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A55611">
        <w:rPr>
          <w:b/>
          <w:sz w:val="32"/>
          <w:szCs w:val="32"/>
        </w:rPr>
        <w:t xml:space="preserve"> 1-</w:t>
      </w:r>
      <w:r w:rsidRPr="00092016">
        <w:rPr>
          <w:b/>
          <w:sz w:val="32"/>
          <w:szCs w:val="32"/>
        </w:rPr>
        <w:t xml:space="preserve"> МИ</w:t>
      </w:r>
    </w:p>
    <w:p w:rsid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11.09.2023 г.</w:t>
      </w:r>
    </w:p>
    <w:p w:rsidR="00463EDC" w:rsidRPr="00092016" w:rsidRDefault="00463EDC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63EDC">
        <w:rPr>
          <w:rFonts w:ascii="Times New Roman" w:hAnsi="Times New Roman" w:cs="Times New Roman"/>
          <w:sz w:val="24"/>
          <w:szCs w:val="24"/>
        </w:rPr>
        <w:t xml:space="preserve"> </w:t>
      </w:r>
      <w:r w:rsidR="0064548A">
        <w:rPr>
          <w:rFonts w:ascii="Times New Roman" w:hAnsi="Times New Roman" w:cs="Times New Roman"/>
          <w:sz w:val="24"/>
          <w:szCs w:val="24"/>
        </w:rPr>
        <w:t xml:space="preserve">Работно време, </w:t>
      </w:r>
      <w:r w:rsidR="00EE00C8">
        <w:rPr>
          <w:rFonts w:ascii="Times New Roman" w:hAnsi="Times New Roman" w:cs="Times New Roman"/>
          <w:sz w:val="24"/>
          <w:szCs w:val="24"/>
        </w:rPr>
        <w:t>р</w:t>
      </w:r>
      <w:r w:rsidRPr="00463EDC">
        <w:rPr>
          <w:rFonts w:ascii="Times New Roman" w:hAnsi="Times New Roman" w:cs="Times New Roman"/>
          <w:sz w:val="24"/>
          <w:szCs w:val="24"/>
        </w:rPr>
        <w:t>еда за свикване на заседания, начина на приемане, обявяване и обжалване на решение от ОИК-Сърница</w:t>
      </w:r>
      <w:r w:rsidR="0064548A">
        <w:rPr>
          <w:rFonts w:ascii="Times New Roman" w:hAnsi="Times New Roman" w:cs="Times New Roman"/>
          <w:sz w:val="24"/>
          <w:szCs w:val="24"/>
        </w:rPr>
        <w:t xml:space="preserve">, </w:t>
      </w:r>
      <w:r w:rsidRPr="00463EDC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 и за кметове на 29 октомври 2023 г.</w:t>
      </w: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sz w:val="24"/>
          <w:szCs w:val="24"/>
        </w:rPr>
        <w:t>На основание чл. 87 , ал. 1, т. 1, чл. 86, чл. 88 от Изборния кодекс и във връзка с Решение</w:t>
      </w:r>
      <w:r>
        <w:rPr>
          <w:rFonts w:ascii="Times New Roman" w:hAnsi="Times New Roman" w:cs="Times New Roman"/>
          <w:sz w:val="24"/>
          <w:szCs w:val="24"/>
        </w:rPr>
        <w:t xml:space="preserve"> № 21</w:t>
      </w:r>
      <w:r w:rsidRPr="00463EDC">
        <w:rPr>
          <w:rFonts w:ascii="Times New Roman" w:hAnsi="Times New Roman" w:cs="Times New Roman"/>
          <w:sz w:val="24"/>
          <w:szCs w:val="24"/>
        </w:rPr>
        <w:t>61 –МИ/31.08.23 г. на Централната избирателна комисия, Общинска избирателна комисия Сърница.</w:t>
      </w:r>
    </w:p>
    <w:p w:rsidR="00463EDC" w:rsidRPr="00463EDC" w:rsidRDefault="00463EDC" w:rsidP="00463E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EDC" w:rsidRDefault="00463EDC" w:rsidP="00B67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4548A" w:rsidRDefault="0064548A" w:rsidP="0064548A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Работно време:</w:t>
      </w:r>
    </w:p>
    <w:p w:rsidR="0064548A" w:rsidRPr="00384352" w:rsidRDefault="0064548A" w:rsidP="0064548A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Работното време  на </w:t>
      </w:r>
      <w:r w:rsidRPr="00384352">
        <w:rPr>
          <w:color w:val="000000" w:themeColor="text1"/>
        </w:rPr>
        <w:t xml:space="preserve"> ОИК – </w:t>
      </w:r>
      <w:r>
        <w:rPr>
          <w:color w:val="000000" w:themeColor="text1"/>
        </w:rPr>
        <w:t>Сърница</w:t>
      </w:r>
      <w:r w:rsidRPr="00384352">
        <w:rPr>
          <w:color w:val="000000" w:themeColor="text1"/>
        </w:rPr>
        <w:t xml:space="preserve"> е:  всеки ден – от 09.00 часа до 1</w:t>
      </w:r>
      <w:r>
        <w:rPr>
          <w:color w:val="000000" w:themeColor="text1"/>
        </w:rPr>
        <w:t>7</w:t>
      </w:r>
      <w:r w:rsidRPr="00384352">
        <w:rPr>
          <w:color w:val="000000" w:themeColor="text1"/>
        </w:rPr>
        <w:t>.00ч</w:t>
      </w:r>
      <w:r>
        <w:rPr>
          <w:color w:val="000000" w:themeColor="text1"/>
        </w:rPr>
        <w:t>аса</w:t>
      </w:r>
      <w:r w:rsidRPr="00384352">
        <w:rPr>
          <w:color w:val="000000" w:themeColor="text1"/>
        </w:rPr>
        <w:t xml:space="preserve"> с изключение на случаите, когато съгласно разпоредбите на Изборния кодекс и по Решение на ЦИК се установяват други часове за работа на ОИК.</w:t>
      </w:r>
    </w:p>
    <w:p w:rsidR="0064548A" w:rsidRPr="0064548A" w:rsidRDefault="0064548A" w:rsidP="0064548A">
      <w:pPr>
        <w:pStyle w:val="ad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EDC" w:rsidRPr="00463EDC" w:rsidRDefault="00463EDC" w:rsidP="00463EDC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Ред за свикване на заседания и начин на приемане на решенията на ОИК-Сърница</w:t>
      </w:r>
      <w:r w:rsidR="0064548A">
        <w:rPr>
          <w:rFonts w:ascii="Times New Roman" w:hAnsi="Times New Roman" w:cs="Times New Roman"/>
          <w:b/>
          <w:sz w:val="24"/>
          <w:szCs w:val="24"/>
        </w:rPr>
        <w:t>: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3EDC">
        <w:rPr>
          <w:rFonts w:ascii="Times New Roman" w:hAnsi="Times New Roman" w:cs="Times New Roman"/>
          <w:sz w:val="24"/>
          <w:szCs w:val="24"/>
        </w:rPr>
        <w:t xml:space="preserve">.1. </w:t>
      </w:r>
      <w:r w:rsidR="00463EDC" w:rsidRPr="00463EDC">
        <w:rPr>
          <w:rFonts w:ascii="Times New Roman" w:hAnsi="Times New Roman" w:cs="Times New Roman"/>
          <w:sz w:val="24"/>
          <w:szCs w:val="24"/>
        </w:rPr>
        <w:t xml:space="preserve"> Заседанията на ОИК-Сърница се свикват от нейния председател или по искане на една трета от членовете й. При отсъствие на п</w:t>
      </w:r>
      <w:r w:rsidR="00463EDC">
        <w:rPr>
          <w:rFonts w:ascii="Times New Roman" w:hAnsi="Times New Roman" w:cs="Times New Roman"/>
          <w:sz w:val="24"/>
          <w:szCs w:val="24"/>
        </w:rPr>
        <w:t xml:space="preserve">редседателя заседанията на </w:t>
      </w:r>
      <w:r w:rsidR="00463EDC">
        <w:rPr>
          <w:rFonts w:ascii="Times New Roman" w:hAnsi="Times New Roman" w:cs="Times New Roman"/>
          <w:sz w:val="24"/>
          <w:szCs w:val="24"/>
        </w:rPr>
        <w:tab/>
        <w:t xml:space="preserve">ОИК- </w:t>
      </w:r>
      <w:r w:rsidR="00463EDC" w:rsidRPr="00463EDC">
        <w:rPr>
          <w:rFonts w:ascii="Times New Roman" w:hAnsi="Times New Roman" w:cs="Times New Roman"/>
          <w:sz w:val="24"/>
          <w:szCs w:val="24"/>
        </w:rPr>
        <w:t>Сърница се свикват от определен от него заместник-председател.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3EDC">
        <w:rPr>
          <w:rFonts w:ascii="Times New Roman" w:hAnsi="Times New Roman" w:cs="Times New Roman"/>
          <w:sz w:val="24"/>
          <w:szCs w:val="24"/>
        </w:rPr>
        <w:t xml:space="preserve">.2. </w:t>
      </w:r>
      <w:r w:rsidR="00463EDC" w:rsidRPr="00463EDC">
        <w:rPr>
          <w:rFonts w:ascii="Times New Roman" w:hAnsi="Times New Roman" w:cs="Times New Roman"/>
          <w:sz w:val="24"/>
          <w:szCs w:val="24"/>
        </w:rPr>
        <w:t>Членовете на ОИК-Сърница се уведомяват за датата и часа на насрочените заседания по телефона и чрез съобщение,което се публикува на интернет страницата на комисията и се поставя на общодостъпно място,определено за обявяване на решения на ОИК-Сърница.</w:t>
      </w:r>
    </w:p>
    <w:p w:rsid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3EDC">
        <w:rPr>
          <w:rFonts w:ascii="Times New Roman" w:hAnsi="Times New Roman" w:cs="Times New Roman"/>
          <w:sz w:val="24"/>
          <w:szCs w:val="24"/>
        </w:rPr>
        <w:t xml:space="preserve">.3. </w:t>
      </w:r>
      <w:r w:rsidR="00463EDC" w:rsidRPr="00463EDC">
        <w:rPr>
          <w:rFonts w:ascii="Times New Roman" w:hAnsi="Times New Roman" w:cs="Times New Roman"/>
          <w:sz w:val="24"/>
          <w:szCs w:val="24"/>
        </w:rPr>
        <w:t xml:space="preserve"> Проектът за дневния ред се публикува на интернет страницата на комисията преди заседанието.</w:t>
      </w:r>
    </w:p>
    <w:p w:rsidR="0064548A" w:rsidRPr="0064548A" w:rsidRDefault="0064548A" w:rsidP="00463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48A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48A">
        <w:rPr>
          <w:rFonts w:ascii="Times New Roman" w:hAnsi="Times New Roman" w:cs="Times New Roman"/>
          <w:b/>
          <w:sz w:val="24"/>
          <w:szCs w:val="24"/>
        </w:rPr>
        <w:t>Начин на приемане на Решенията на ОИК-Сърница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463EDC">
        <w:rPr>
          <w:rFonts w:ascii="Times New Roman" w:hAnsi="Times New Roman" w:cs="Times New Roman"/>
          <w:sz w:val="24"/>
          <w:szCs w:val="24"/>
        </w:rPr>
        <w:t>.</w:t>
      </w:r>
      <w:r w:rsidR="00463EDC" w:rsidRPr="00463EDC">
        <w:rPr>
          <w:rFonts w:ascii="Times New Roman" w:hAnsi="Times New Roman" w:cs="Times New Roman"/>
          <w:sz w:val="24"/>
          <w:szCs w:val="24"/>
        </w:rPr>
        <w:t xml:space="preserve"> Заседанията на ОИК-Сърница са законни,</w:t>
      </w:r>
      <w:r w:rsidR="00463EDC">
        <w:rPr>
          <w:rFonts w:ascii="Times New Roman" w:hAnsi="Times New Roman" w:cs="Times New Roman"/>
          <w:sz w:val="24"/>
          <w:szCs w:val="24"/>
        </w:rPr>
        <w:t xml:space="preserve"> </w:t>
      </w:r>
      <w:r w:rsidR="00463EDC" w:rsidRPr="00463EDC">
        <w:rPr>
          <w:rFonts w:ascii="Times New Roman" w:hAnsi="Times New Roman" w:cs="Times New Roman"/>
          <w:sz w:val="24"/>
          <w:szCs w:val="24"/>
        </w:rPr>
        <w:t>когато на тях присъства повече от половината от членове й. Заседания се ръководят от председателя на комисията, а в негово отсъствие-от определен от него заместник-председател.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463EDC">
        <w:rPr>
          <w:rFonts w:ascii="Times New Roman" w:hAnsi="Times New Roman" w:cs="Times New Roman"/>
          <w:sz w:val="24"/>
          <w:szCs w:val="24"/>
        </w:rPr>
        <w:t xml:space="preserve">. </w:t>
      </w:r>
      <w:r w:rsidR="00463EDC" w:rsidRPr="00463EDC">
        <w:rPr>
          <w:rFonts w:ascii="Times New Roman" w:hAnsi="Times New Roman" w:cs="Times New Roman"/>
          <w:sz w:val="24"/>
          <w:szCs w:val="24"/>
        </w:rPr>
        <w:t xml:space="preserve"> Гласуването е явно и поименно.</w:t>
      </w:r>
      <w:r w:rsidR="00463EDC">
        <w:rPr>
          <w:rFonts w:ascii="Times New Roman" w:hAnsi="Times New Roman" w:cs="Times New Roman"/>
          <w:sz w:val="24"/>
          <w:szCs w:val="24"/>
        </w:rPr>
        <w:t xml:space="preserve"> </w:t>
      </w:r>
      <w:r w:rsidR="00463EDC" w:rsidRPr="00463EDC">
        <w:rPr>
          <w:rFonts w:ascii="Times New Roman" w:hAnsi="Times New Roman" w:cs="Times New Roman"/>
          <w:sz w:val="24"/>
          <w:szCs w:val="24"/>
        </w:rPr>
        <w:t>Гласува се „за” или „против”. Не се допуска гласуване „въздържал се”, което се отразява в протокола.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63EDC" w:rsidRPr="00463EDC">
        <w:rPr>
          <w:rFonts w:ascii="Times New Roman" w:hAnsi="Times New Roman" w:cs="Times New Roman"/>
          <w:sz w:val="24"/>
          <w:szCs w:val="24"/>
        </w:rPr>
        <w:t>. Членовете на ОИК-Сърница, когато не се съгласни с посочените в протокола,</w:t>
      </w:r>
      <w:r w:rsidR="00463EDC">
        <w:rPr>
          <w:rFonts w:ascii="Times New Roman" w:hAnsi="Times New Roman" w:cs="Times New Roman"/>
          <w:sz w:val="24"/>
          <w:szCs w:val="24"/>
        </w:rPr>
        <w:t xml:space="preserve"> </w:t>
      </w:r>
      <w:r w:rsidR="00463EDC" w:rsidRPr="00463EDC">
        <w:rPr>
          <w:rFonts w:ascii="Times New Roman" w:hAnsi="Times New Roman" w:cs="Times New Roman"/>
          <w:sz w:val="24"/>
          <w:szCs w:val="24"/>
        </w:rPr>
        <w:t>могат да го подписват с „особено мнение”,като писмено посочват в какво се изразява то.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463EDC" w:rsidRPr="00463EDC">
        <w:rPr>
          <w:rFonts w:ascii="Times New Roman" w:hAnsi="Times New Roman" w:cs="Times New Roman"/>
          <w:sz w:val="24"/>
          <w:szCs w:val="24"/>
        </w:rPr>
        <w:t>. За заседанията на ОИК-Сърница се съставя протокол който се подписва от председателя и секретаря и се публикува страницата на комисията.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63EDC" w:rsidRPr="00463EDC">
        <w:rPr>
          <w:rFonts w:ascii="Times New Roman" w:hAnsi="Times New Roman" w:cs="Times New Roman"/>
          <w:sz w:val="24"/>
          <w:szCs w:val="24"/>
        </w:rPr>
        <w:t>. Общинска избирателна комисия – Сърница приема решенията си с мнозинство две трети от присъстващите членове.</w:t>
      </w:r>
    </w:p>
    <w:p w:rsidR="00463EDC" w:rsidRPr="00463EDC" w:rsidRDefault="0064548A" w:rsidP="00960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463EDC" w:rsidRPr="00463EDC">
        <w:rPr>
          <w:rFonts w:ascii="Times New Roman" w:hAnsi="Times New Roman" w:cs="Times New Roman"/>
          <w:sz w:val="24"/>
          <w:szCs w:val="24"/>
        </w:rPr>
        <w:t xml:space="preserve">. Номерирането та приетите от ОИК – Сърница решения се извършва последователно с арабски цифри. След съответната арабска цифра се поставя тире и се добавя </w:t>
      </w:r>
      <w:r w:rsidR="00463EDC">
        <w:rPr>
          <w:rFonts w:ascii="Times New Roman" w:hAnsi="Times New Roman" w:cs="Times New Roman"/>
          <w:sz w:val="24"/>
          <w:szCs w:val="24"/>
        </w:rPr>
        <w:t>„</w:t>
      </w:r>
      <w:r w:rsidR="00463EDC" w:rsidRPr="00463EDC">
        <w:rPr>
          <w:rFonts w:ascii="Times New Roman" w:hAnsi="Times New Roman" w:cs="Times New Roman"/>
          <w:b/>
          <w:sz w:val="24"/>
          <w:szCs w:val="24"/>
        </w:rPr>
        <w:t>МИ</w:t>
      </w:r>
      <w:r w:rsidR="00463EDC">
        <w:rPr>
          <w:rFonts w:ascii="Times New Roman" w:hAnsi="Times New Roman" w:cs="Times New Roman"/>
          <w:b/>
          <w:sz w:val="24"/>
          <w:szCs w:val="24"/>
        </w:rPr>
        <w:t>”</w:t>
      </w:r>
      <w:r w:rsidR="00463EDC" w:rsidRPr="00463EDC">
        <w:rPr>
          <w:rFonts w:ascii="Times New Roman" w:hAnsi="Times New Roman" w:cs="Times New Roman"/>
          <w:sz w:val="24"/>
          <w:szCs w:val="24"/>
        </w:rPr>
        <w:t>.</w:t>
      </w:r>
      <w:r w:rsidR="00960306" w:rsidRPr="00960306">
        <w:rPr>
          <w:rFonts w:ascii="Times New Roman" w:hAnsi="Times New Roman" w:cs="Times New Roman"/>
          <w:sz w:val="24"/>
          <w:szCs w:val="24"/>
        </w:rPr>
        <w:t xml:space="preserve"> </w:t>
      </w:r>
      <w:r w:rsidR="00960306">
        <w:rPr>
          <w:rFonts w:ascii="Times New Roman" w:hAnsi="Times New Roman" w:cs="Times New Roman"/>
          <w:sz w:val="24"/>
          <w:szCs w:val="24"/>
        </w:rPr>
        <w:t>Номерацията на решенията на ОИК-гр.Сърница,започва с номер едно.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463EDC" w:rsidRPr="00463EDC">
        <w:rPr>
          <w:rFonts w:ascii="Times New Roman" w:hAnsi="Times New Roman" w:cs="Times New Roman"/>
          <w:sz w:val="24"/>
          <w:szCs w:val="24"/>
        </w:rPr>
        <w:t>. Решението на ОИК-Сърница подлежи на обжалване пред ЦИК по реда на чл. 88 ИК. Решението на ОИК-Сърница, потвърдено с решение на ЦИК, подлежи на обжалване по реда на чл. 98, ал. 2 от Административно</w:t>
      </w:r>
      <w:r w:rsidR="00960306">
        <w:rPr>
          <w:rFonts w:ascii="Times New Roman" w:hAnsi="Times New Roman" w:cs="Times New Roman"/>
          <w:sz w:val="24"/>
          <w:szCs w:val="24"/>
        </w:rPr>
        <w:t xml:space="preserve"> </w:t>
      </w:r>
      <w:r w:rsidR="00463EDC" w:rsidRPr="00463EDC">
        <w:rPr>
          <w:rFonts w:ascii="Times New Roman" w:hAnsi="Times New Roman" w:cs="Times New Roman"/>
          <w:sz w:val="24"/>
          <w:szCs w:val="24"/>
        </w:rPr>
        <w:t>процесуалния кодекс пред Административния съд Пазарджик.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463EDC" w:rsidRPr="00463EDC">
        <w:rPr>
          <w:rFonts w:ascii="Times New Roman" w:hAnsi="Times New Roman" w:cs="Times New Roman"/>
          <w:sz w:val="24"/>
          <w:szCs w:val="24"/>
        </w:rPr>
        <w:t>. При отмяна на решението за отхвърляне на ОИК-Сърница постановява ново решение, което се приема с мнозинство повече от половината от всичките и членове.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463EDC" w:rsidRPr="00463EDC">
        <w:rPr>
          <w:rFonts w:ascii="Times New Roman" w:hAnsi="Times New Roman" w:cs="Times New Roman"/>
          <w:sz w:val="24"/>
          <w:szCs w:val="24"/>
        </w:rPr>
        <w:t>. Решенията, удостоверенията и текущата кореспонденция на ОИК-Сърница се подписват от председателя и секретаря.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463EDC" w:rsidRPr="00463EDC">
        <w:rPr>
          <w:rFonts w:ascii="Times New Roman" w:hAnsi="Times New Roman" w:cs="Times New Roman"/>
          <w:sz w:val="24"/>
          <w:szCs w:val="24"/>
        </w:rPr>
        <w:t>. 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 и от заместник председателя.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463EDC" w:rsidRPr="00463EDC">
        <w:rPr>
          <w:rFonts w:ascii="Times New Roman" w:hAnsi="Times New Roman" w:cs="Times New Roman"/>
          <w:sz w:val="24"/>
          <w:szCs w:val="24"/>
        </w:rPr>
        <w:t>. 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 председателя и от определен с решение на комисията член, предложени от различни партии и коалиции.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463EDC" w:rsidRPr="00463EDC">
        <w:rPr>
          <w:rFonts w:ascii="Times New Roman" w:hAnsi="Times New Roman" w:cs="Times New Roman"/>
          <w:sz w:val="24"/>
          <w:szCs w:val="24"/>
        </w:rPr>
        <w:t>. Решенията, протоколите, удостоверенията и текущата кореспонденция на комисията се подпечатват с печата на ОИК-Сърница.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463EDC" w:rsidRPr="00463EDC">
        <w:rPr>
          <w:rFonts w:ascii="Times New Roman" w:hAnsi="Times New Roman" w:cs="Times New Roman"/>
          <w:sz w:val="24"/>
          <w:szCs w:val="24"/>
        </w:rPr>
        <w:t xml:space="preserve">. 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</w:t>
      </w:r>
      <w:r w:rsidR="00463EDC" w:rsidRPr="00463EDC">
        <w:rPr>
          <w:rFonts w:ascii="Times New Roman" w:hAnsi="Times New Roman" w:cs="Times New Roman"/>
          <w:sz w:val="24"/>
          <w:szCs w:val="24"/>
        </w:rPr>
        <w:lastRenderedPageBreak/>
        <w:t>масово осведомяване. Изказаните  становища, мнения и възражения се записват в протокола от заседанието.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463EDC" w:rsidRPr="00463EDC">
        <w:rPr>
          <w:rFonts w:ascii="Times New Roman" w:hAnsi="Times New Roman" w:cs="Times New Roman"/>
          <w:sz w:val="24"/>
          <w:szCs w:val="24"/>
        </w:rPr>
        <w:t>. ОИК- Сърница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комисията се публикуват всички публични регистри при спазване на изискванията за защита на личните данни.</w:t>
      </w:r>
    </w:p>
    <w:p w:rsidR="00463EDC" w:rsidRPr="00463EDC" w:rsidRDefault="0064548A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463EDC" w:rsidRPr="00463EDC">
        <w:rPr>
          <w:rFonts w:ascii="Times New Roman" w:hAnsi="Times New Roman" w:cs="Times New Roman"/>
          <w:sz w:val="24"/>
          <w:szCs w:val="24"/>
        </w:rPr>
        <w:t xml:space="preserve">. ОИК-Сърница обявява решенията си незабавно след приемането им на табло за обяви, находящо се партера на сградата на Младежкия дом гр. Сърница ул. „Свобода” </w:t>
      </w:r>
      <w:r w:rsidR="00463EDC">
        <w:rPr>
          <w:rFonts w:ascii="Times New Roman" w:hAnsi="Times New Roman" w:cs="Times New Roman"/>
          <w:sz w:val="24"/>
          <w:szCs w:val="24"/>
        </w:rPr>
        <w:t>13</w:t>
      </w:r>
      <w:r w:rsidR="00463EDC" w:rsidRPr="00463EDC">
        <w:rPr>
          <w:rFonts w:ascii="Times New Roman" w:hAnsi="Times New Roman" w:cs="Times New Roman"/>
          <w:sz w:val="24"/>
          <w:szCs w:val="24"/>
        </w:rPr>
        <w:t xml:space="preserve"> и чрез публикуване на интернет страницата на комисията. На екземплярите от решенията, които се обявяват, се отбелязват датата и часът на поставянето им на общодостъпно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 88 от ИК.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</w:pP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463EDC" w:rsidRDefault="00463EDC" w:rsidP="00463EDC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A76804" w:rsidRDefault="00A76804" w:rsidP="00092016"/>
    <w:sectPr w:rsidR="00A76804" w:rsidSect="00510E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BCD" w:rsidRDefault="00944BCD" w:rsidP="00FA159E">
      <w:pPr>
        <w:spacing w:after="0" w:line="240" w:lineRule="auto"/>
      </w:pPr>
      <w:r>
        <w:separator/>
      </w:r>
    </w:p>
  </w:endnote>
  <w:endnote w:type="continuationSeparator" w:id="1">
    <w:p w:rsidR="00944BCD" w:rsidRDefault="00944BCD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BCD" w:rsidRDefault="00944BCD" w:rsidP="00FA159E">
      <w:pPr>
        <w:spacing w:after="0" w:line="240" w:lineRule="auto"/>
      </w:pPr>
      <w:r>
        <w:separator/>
      </w:r>
    </w:p>
  </w:footnote>
  <w:footnote w:type="continuationSeparator" w:id="1">
    <w:p w:rsidR="00944BCD" w:rsidRDefault="00944BCD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</w:t>
          </w:r>
          <w:r w:rsidR="00327CA7"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  <w:t xml:space="preserve"> </w:t>
          </w: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671F0"/>
    <w:rsid w:val="00092016"/>
    <w:rsid w:val="001B0534"/>
    <w:rsid w:val="00256ABD"/>
    <w:rsid w:val="00327CA7"/>
    <w:rsid w:val="00356D0E"/>
    <w:rsid w:val="00436F38"/>
    <w:rsid w:val="004514CC"/>
    <w:rsid w:val="00463EDC"/>
    <w:rsid w:val="00510E96"/>
    <w:rsid w:val="0059745E"/>
    <w:rsid w:val="0064548A"/>
    <w:rsid w:val="00680477"/>
    <w:rsid w:val="00683F9F"/>
    <w:rsid w:val="00685088"/>
    <w:rsid w:val="006E54B0"/>
    <w:rsid w:val="007249C9"/>
    <w:rsid w:val="00805187"/>
    <w:rsid w:val="00944BCD"/>
    <w:rsid w:val="00960306"/>
    <w:rsid w:val="00A55611"/>
    <w:rsid w:val="00A76804"/>
    <w:rsid w:val="00AA34E1"/>
    <w:rsid w:val="00B67434"/>
    <w:rsid w:val="00BE3E5A"/>
    <w:rsid w:val="00D47450"/>
    <w:rsid w:val="00EE00C8"/>
    <w:rsid w:val="00F25978"/>
    <w:rsid w:val="00F41866"/>
    <w:rsid w:val="00FA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7</cp:revision>
  <cp:lastPrinted>2023-09-11T15:02:00Z</cp:lastPrinted>
  <dcterms:created xsi:type="dcterms:W3CDTF">2023-09-11T11:43:00Z</dcterms:created>
  <dcterms:modified xsi:type="dcterms:W3CDTF">2023-09-11T15:38:00Z</dcterms:modified>
</cp:coreProperties>
</file>