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1829" w:rsidRDefault="00441829" w:rsidP="00441829">
      <w:pPr>
        <w:autoSpaceDE w:val="0"/>
        <w:autoSpaceDN w:val="0"/>
        <w:adjustRightInd w:val="0"/>
        <w:spacing w:before="100" w:after="100" w:line="240" w:lineRule="auto"/>
        <w:jc w:val="center"/>
        <w:rPr>
          <w:rFonts w:ascii="Helvetica" w:hAnsi="Helvetica" w:cs="Helvetica"/>
          <w:color w:val="333333"/>
          <w:sz w:val="34"/>
          <w:szCs w:val="34"/>
          <w:highlight w:val="white"/>
        </w:rPr>
      </w:pPr>
      <w:r>
        <w:rPr>
          <w:rFonts w:ascii="Helvetica" w:hAnsi="Helvetica" w:cs="Helvetica"/>
          <w:color w:val="333333"/>
          <w:sz w:val="34"/>
          <w:szCs w:val="34"/>
          <w:highlight w:val="white"/>
        </w:rPr>
        <w:t>Общинска избирателна комисия СЪРНИЦА</w:t>
      </w:r>
    </w:p>
    <w:p w:rsidR="00441829" w:rsidRDefault="00441829" w:rsidP="0044182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</w:p>
    <w:p w:rsidR="00441829" w:rsidRDefault="00441829" w:rsidP="00441829">
      <w:pPr>
        <w:autoSpaceDE w:val="0"/>
        <w:autoSpaceDN w:val="0"/>
        <w:adjustRightInd w:val="0"/>
        <w:spacing w:before="100" w:after="100" w:line="240" w:lineRule="auto"/>
        <w:jc w:val="center"/>
        <w:rPr>
          <w:rFonts w:ascii="Helvetica" w:hAnsi="Helvetica" w:cs="Helvetica"/>
          <w:color w:val="333333"/>
          <w:sz w:val="34"/>
          <w:szCs w:val="34"/>
          <w:highlight w:val="white"/>
        </w:rPr>
      </w:pPr>
      <w:r>
        <w:rPr>
          <w:rFonts w:ascii="Helvetica" w:hAnsi="Helvetica" w:cs="Helvetica"/>
          <w:color w:val="333333"/>
          <w:sz w:val="34"/>
          <w:szCs w:val="34"/>
          <w:highlight w:val="white"/>
        </w:rPr>
        <w:t>РЕШЕНИЕ</w:t>
      </w:r>
      <w:r>
        <w:rPr>
          <w:rFonts w:ascii="Helvetica" w:hAnsi="Helvetica" w:cs="Helvetica"/>
          <w:color w:val="333333"/>
          <w:sz w:val="34"/>
          <w:szCs w:val="34"/>
          <w:highlight w:val="white"/>
        </w:rPr>
        <w:br/>
      </w:r>
      <w:r>
        <w:rPr>
          <w:rFonts w:ascii="Segoe UI Symbol" w:hAnsi="Segoe UI Symbol" w:cs="Segoe UI Symbol"/>
          <w:color w:val="333333"/>
          <w:sz w:val="34"/>
          <w:szCs w:val="34"/>
          <w:highlight w:val="white"/>
        </w:rPr>
        <w:t>№</w:t>
      </w:r>
      <w:r>
        <w:rPr>
          <w:rFonts w:ascii="Helvetica" w:hAnsi="Helvetica" w:cs="Helvetica"/>
          <w:color w:val="333333"/>
          <w:sz w:val="34"/>
          <w:szCs w:val="34"/>
          <w:highlight w:val="white"/>
          <w:lang w:val="en-US"/>
        </w:rPr>
        <w:t xml:space="preserve"> </w:t>
      </w:r>
      <w:r>
        <w:rPr>
          <w:rFonts w:ascii="Helvetica" w:hAnsi="Helvetica" w:cs="Helvetica"/>
          <w:color w:val="333333"/>
          <w:sz w:val="34"/>
          <w:szCs w:val="34"/>
          <w:highlight w:val="white"/>
        </w:rPr>
        <w:t>21</w:t>
      </w:r>
      <w:r>
        <w:rPr>
          <w:rFonts w:ascii="Helvetica" w:hAnsi="Helvetica" w:cs="Helvetica"/>
          <w:color w:val="333333"/>
          <w:sz w:val="34"/>
          <w:szCs w:val="34"/>
          <w:highlight w:val="white"/>
          <w:lang w:val="en-US"/>
        </w:rPr>
        <w:t>-</w:t>
      </w:r>
      <w:r>
        <w:rPr>
          <w:rFonts w:ascii="Helvetica" w:hAnsi="Helvetica" w:cs="Helvetica"/>
          <w:color w:val="333333"/>
          <w:sz w:val="34"/>
          <w:szCs w:val="34"/>
          <w:highlight w:val="white"/>
        </w:rPr>
        <w:t>МИ</w:t>
      </w:r>
      <w:r>
        <w:rPr>
          <w:rFonts w:ascii="Helvetica" w:hAnsi="Helvetica" w:cs="Helvetica"/>
          <w:color w:val="333333"/>
          <w:sz w:val="34"/>
          <w:szCs w:val="34"/>
          <w:highlight w:val="white"/>
        </w:rPr>
        <w:br/>
        <w:t>СЪРНИЦА, 16.09.2019</w:t>
      </w:r>
    </w:p>
    <w:p w:rsidR="00441829" w:rsidRDefault="00441829" w:rsidP="00441829">
      <w:pPr>
        <w:autoSpaceDE w:val="0"/>
        <w:autoSpaceDN w:val="0"/>
        <w:adjustRightInd w:val="0"/>
        <w:spacing w:after="150" w:line="240" w:lineRule="auto"/>
        <w:rPr>
          <w:rFonts w:ascii="Helvetica" w:hAnsi="Helvetica" w:cs="Helvetica"/>
          <w:color w:val="333333"/>
          <w:sz w:val="21"/>
          <w:szCs w:val="21"/>
          <w:highlight w:val="white"/>
        </w:rPr>
      </w:pPr>
      <w:r>
        <w:rPr>
          <w:rFonts w:ascii="Helvetica" w:hAnsi="Helvetica" w:cs="Helvetica"/>
          <w:color w:val="333333"/>
          <w:sz w:val="21"/>
          <w:szCs w:val="21"/>
          <w:highlight w:val="white"/>
        </w:rPr>
        <w:t xml:space="preserve">ОТНОСНО: регистрация на „БСП за БЪЛГАРИЯ” за участие в изборите за </w:t>
      </w:r>
      <w:r w:rsidR="00FD3C7D">
        <w:rPr>
          <w:rFonts w:ascii="Helvetica" w:hAnsi="Helvetica" w:cs="Helvetica"/>
          <w:color w:val="333333"/>
          <w:sz w:val="21"/>
          <w:szCs w:val="21"/>
          <w:highlight w:val="white"/>
        </w:rPr>
        <w:t xml:space="preserve">общински </w:t>
      </w:r>
      <w:proofErr w:type="spellStart"/>
      <w:r w:rsidR="00FD3C7D">
        <w:rPr>
          <w:rFonts w:ascii="Helvetica" w:hAnsi="Helvetica" w:cs="Helvetica"/>
          <w:color w:val="333333"/>
          <w:sz w:val="21"/>
          <w:szCs w:val="21"/>
          <w:highlight w:val="white"/>
        </w:rPr>
        <w:t>съветници</w:t>
      </w:r>
      <w:proofErr w:type="spellEnd"/>
      <w:r w:rsidR="00FD3C7D">
        <w:rPr>
          <w:rFonts w:ascii="Helvetica" w:hAnsi="Helvetica" w:cs="Helvetica"/>
          <w:color w:val="333333"/>
          <w:sz w:val="21"/>
          <w:szCs w:val="21"/>
          <w:highlight w:val="white"/>
        </w:rPr>
        <w:t xml:space="preserve"> на община Сърница на 27 октомври 2019 г.</w:t>
      </w:r>
    </w:p>
    <w:p w:rsidR="00441829" w:rsidRDefault="00441829" w:rsidP="00441829">
      <w:pPr>
        <w:autoSpaceDE w:val="0"/>
        <w:autoSpaceDN w:val="0"/>
        <w:adjustRightInd w:val="0"/>
        <w:spacing w:after="150" w:line="240" w:lineRule="auto"/>
        <w:jc w:val="both"/>
        <w:rPr>
          <w:rFonts w:ascii="Helvetica" w:hAnsi="Helvetica" w:cs="Helvetica"/>
          <w:b/>
          <w:bCs/>
          <w:color w:val="333333"/>
          <w:sz w:val="21"/>
          <w:szCs w:val="21"/>
          <w:highlight w:val="white"/>
        </w:rPr>
      </w:pPr>
      <w:r>
        <w:rPr>
          <w:rFonts w:ascii="Helvetica" w:hAnsi="Helvetica" w:cs="Helvetica"/>
          <w:color w:val="333333"/>
          <w:sz w:val="21"/>
          <w:szCs w:val="21"/>
          <w:highlight w:val="white"/>
        </w:rPr>
        <w:t xml:space="preserve">Постъпило е заявление с вх. </w:t>
      </w:r>
      <w:r>
        <w:rPr>
          <w:rFonts w:ascii="Segoe UI Symbol" w:hAnsi="Segoe UI Symbol" w:cs="Segoe UI Symbol"/>
          <w:color w:val="333333"/>
          <w:sz w:val="21"/>
          <w:szCs w:val="21"/>
          <w:highlight w:val="white"/>
        </w:rPr>
        <w:t>№</w:t>
      </w:r>
      <w:r>
        <w:rPr>
          <w:rFonts w:ascii="Helvetica" w:hAnsi="Helvetica" w:cs="Helvetica"/>
          <w:color w:val="333333"/>
          <w:sz w:val="21"/>
          <w:szCs w:val="21"/>
          <w:highlight w:val="white"/>
          <w:lang w:val="en-US"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  <w:highlight w:val="white"/>
        </w:rPr>
        <w:t>14</w:t>
      </w:r>
      <w:r>
        <w:rPr>
          <w:rFonts w:ascii="Helvetica" w:hAnsi="Helvetica" w:cs="Helvetica"/>
          <w:color w:val="333333"/>
          <w:sz w:val="21"/>
          <w:szCs w:val="21"/>
          <w:highlight w:val="white"/>
          <w:lang w:val="en-US"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  <w:highlight w:val="white"/>
        </w:rPr>
        <w:t>от 16.09.2019г. в 1</w:t>
      </w:r>
      <w:r w:rsidR="007E5453">
        <w:rPr>
          <w:rFonts w:ascii="Helvetica" w:hAnsi="Helvetica" w:cs="Helvetica"/>
          <w:color w:val="333333"/>
          <w:sz w:val="21"/>
          <w:szCs w:val="21"/>
          <w:highlight w:val="white"/>
        </w:rPr>
        <w:t>5</w:t>
      </w:r>
      <w:r>
        <w:rPr>
          <w:rFonts w:ascii="Helvetica" w:hAnsi="Helvetica" w:cs="Helvetica"/>
          <w:color w:val="333333"/>
          <w:sz w:val="21"/>
          <w:szCs w:val="21"/>
          <w:highlight w:val="white"/>
        </w:rPr>
        <w:t xml:space="preserve">:30 ч. от „БСП за БЪЛГАРИЯ”, подписано от Гюрсел </w:t>
      </w:r>
      <w:proofErr w:type="spellStart"/>
      <w:r>
        <w:rPr>
          <w:rFonts w:ascii="Helvetica" w:hAnsi="Helvetica" w:cs="Helvetica"/>
          <w:color w:val="333333"/>
          <w:sz w:val="21"/>
          <w:szCs w:val="21"/>
          <w:highlight w:val="white"/>
        </w:rPr>
        <w:t>Рамзиев</w:t>
      </w:r>
      <w:proofErr w:type="spellEnd"/>
      <w:r>
        <w:rPr>
          <w:rFonts w:ascii="Helvetica" w:hAnsi="Helvetica" w:cs="Helvetica"/>
          <w:color w:val="333333"/>
          <w:sz w:val="21"/>
          <w:szCs w:val="21"/>
          <w:highlight w:val="white"/>
        </w:rPr>
        <w:t xml:space="preserve"> Мусов в качеството му на пълномощник и представляващ партията, в </w:t>
      </w:r>
      <w:r>
        <w:rPr>
          <w:rFonts w:ascii="Helvetica" w:hAnsi="Helvetica" w:cs="Helvetica"/>
          <w:b/>
          <w:bCs/>
          <w:color w:val="333333"/>
          <w:sz w:val="21"/>
          <w:szCs w:val="21"/>
          <w:highlight w:val="white"/>
        </w:rPr>
        <w:t xml:space="preserve">Регистъра на партиите/коалициите за участие в изборите за общински </w:t>
      </w:r>
      <w:proofErr w:type="spellStart"/>
      <w:r>
        <w:rPr>
          <w:rFonts w:ascii="Helvetica" w:hAnsi="Helvetica" w:cs="Helvetica"/>
          <w:b/>
          <w:bCs/>
          <w:color w:val="333333"/>
          <w:sz w:val="21"/>
          <w:szCs w:val="21"/>
          <w:highlight w:val="white"/>
        </w:rPr>
        <w:t>съветници</w:t>
      </w:r>
      <w:proofErr w:type="spellEnd"/>
      <w:r>
        <w:rPr>
          <w:rFonts w:ascii="Helvetica" w:hAnsi="Helvetica" w:cs="Helvetica"/>
          <w:b/>
          <w:bCs/>
          <w:color w:val="333333"/>
          <w:sz w:val="21"/>
          <w:szCs w:val="21"/>
          <w:highlight w:val="white"/>
        </w:rPr>
        <w:t xml:space="preserve"> и кметове на община Сърница на 27 октомври 2019 г.</w:t>
      </w:r>
    </w:p>
    <w:p w:rsidR="00441829" w:rsidRDefault="00441829" w:rsidP="00441829">
      <w:pPr>
        <w:autoSpaceDE w:val="0"/>
        <w:autoSpaceDN w:val="0"/>
        <w:adjustRightInd w:val="0"/>
        <w:spacing w:after="150" w:line="240" w:lineRule="auto"/>
        <w:rPr>
          <w:rFonts w:ascii="Helvetica" w:hAnsi="Helvetica" w:cs="Helvetica"/>
          <w:color w:val="333333"/>
          <w:sz w:val="21"/>
          <w:szCs w:val="21"/>
          <w:highlight w:val="white"/>
        </w:rPr>
      </w:pPr>
      <w:r>
        <w:rPr>
          <w:rFonts w:ascii="Helvetica" w:hAnsi="Helvetica" w:cs="Helvetica"/>
          <w:color w:val="333333"/>
          <w:sz w:val="21"/>
          <w:szCs w:val="21"/>
          <w:highlight w:val="white"/>
        </w:rPr>
        <w:t>В заявлението е направено искане за регистрация за участие на „БСП за БЪЛГАРИЯ”:</w:t>
      </w:r>
    </w:p>
    <w:p w:rsidR="00441829" w:rsidRDefault="00441829" w:rsidP="00441829">
      <w:pPr>
        <w:autoSpaceDE w:val="0"/>
        <w:autoSpaceDN w:val="0"/>
        <w:adjustRightInd w:val="0"/>
        <w:spacing w:after="150" w:line="240" w:lineRule="auto"/>
        <w:rPr>
          <w:rFonts w:ascii="Helvetica" w:hAnsi="Helvetica" w:cs="Helvetica"/>
          <w:color w:val="333333"/>
          <w:sz w:val="21"/>
          <w:szCs w:val="21"/>
          <w:highlight w:val="white"/>
        </w:rPr>
      </w:pPr>
      <w:r>
        <w:rPr>
          <w:rFonts w:ascii="Helvetica" w:hAnsi="Helvetica" w:cs="Helvetica"/>
          <w:color w:val="333333"/>
          <w:sz w:val="21"/>
          <w:szCs w:val="21"/>
          <w:highlight w:val="white"/>
        </w:rPr>
        <w:t xml:space="preserve">в изборите за </w:t>
      </w:r>
      <w:r w:rsidR="007D4639" w:rsidRPr="007D4639">
        <w:rPr>
          <w:rFonts w:ascii="Helvetica" w:hAnsi="Helvetica" w:cs="Helvetica"/>
          <w:b/>
          <w:color w:val="333333"/>
          <w:sz w:val="21"/>
          <w:szCs w:val="21"/>
          <w:highlight w:val="white"/>
        </w:rPr>
        <w:t xml:space="preserve">общински </w:t>
      </w:r>
      <w:proofErr w:type="spellStart"/>
      <w:r w:rsidR="007D4639" w:rsidRPr="007D4639">
        <w:rPr>
          <w:rFonts w:ascii="Helvetica" w:hAnsi="Helvetica" w:cs="Helvetica"/>
          <w:b/>
          <w:color w:val="333333"/>
          <w:sz w:val="21"/>
          <w:szCs w:val="21"/>
          <w:highlight w:val="white"/>
        </w:rPr>
        <w:t>съветници</w:t>
      </w:r>
      <w:proofErr w:type="spellEnd"/>
      <w:r>
        <w:rPr>
          <w:rFonts w:ascii="Helvetica" w:hAnsi="Helvetica" w:cs="Helvetica"/>
          <w:color w:val="333333"/>
          <w:sz w:val="21"/>
          <w:szCs w:val="21"/>
          <w:highlight w:val="white"/>
        </w:rPr>
        <w:t xml:space="preserve"> на община Сърница на 27.10.2019 г.</w:t>
      </w:r>
    </w:p>
    <w:p w:rsidR="00441829" w:rsidRDefault="00441829" w:rsidP="00441829">
      <w:pPr>
        <w:autoSpaceDE w:val="0"/>
        <w:autoSpaceDN w:val="0"/>
        <w:adjustRightInd w:val="0"/>
        <w:spacing w:after="150" w:line="240" w:lineRule="auto"/>
        <w:rPr>
          <w:rFonts w:ascii="Calibri" w:hAnsi="Calibri" w:cs="Calibri"/>
          <w:lang w:val="en-US"/>
        </w:rPr>
      </w:pPr>
    </w:p>
    <w:p w:rsidR="00441829" w:rsidRDefault="00441829" w:rsidP="00441829">
      <w:pPr>
        <w:autoSpaceDE w:val="0"/>
        <w:autoSpaceDN w:val="0"/>
        <w:adjustRightInd w:val="0"/>
        <w:spacing w:after="150" w:line="240" w:lineRule="auto"/>
        <w:rPr>
          <w:rFonts w:ascii="Helvetica" w:hAnsi="Helvetica" w:cs="Helvetica"/>
          <w:color w:val="333333"/>
          <w:sz w:val="21"/>
          <w:szCs w:val="21"/>
          <w:highlight w:val="white"/>
          <w:lang w:val="en-US"/>
        </w:rPr>
      </w:pPr>
      <w:r>
        <w:rPr>
          <w:rFonts w:ascii="Helvetica" w:hAnsi="Helvetica" w:cs="Helvetica"/>
          <w:color w:val="333333"/>
          <w:sz w:val="21"/>
          <w:szCs w:val="21"/>
          <w:highlight w:val="white"/>
          <w:lang w:val="en-US"/>
        </w:rPr>
        <w:t xml:space="preserve"> </w:t>
      </w:r>
    </w:p>
    <w:p w:rsidR="00441829" w:rsidRDefault="00441829" w:rsidP="00441829">
      <w:pPr>
        <w:autoSpaceDE w:val="0"/>
        <w:autoSpaceDN w:val="0"/>
        <w:adjustRightInd w:val="0"/>
        <w:spacing w:after="150" w:line="240" w:lineRule="auto"/>
        <w:rPr>
          <w:rFonts w:ascii="Helvetica" w:hAnsi="Helvetica" w:cs="Helvetica"/>
          <w:color w:val="333333"/>
          <w:sz w:val="21"/>
          <w:szCs w:val="21"/>
          <w:highlight w:val="white"/>
          <w:lang w:val="en-US"/>
        </w:rPr>
      </w:pPr>
      <w:r>
        <w:rPr>
          <w:rFonts w:ascii="Helvetica" w:hAnsi="Helvetica" w:cs="Helvetica"/>
          <w:color w:val="333333"/>
          <w:sz w:val="21"/>
          <w:szCs w:val="21"/>
          <w:highlight w:val="white"/>
          <w:lang w:val="en-US"/>
        </w:rPr>
        <w:t xml:space="preserve"> </w:t>
      </w:r>
    </w:p>
    <w:p w:rsidR="00441829" w:rsidRDefault="00441829" w:rsidP="00441829">
      <w:pPr>
        <w:autoSpaceDE w:val="0"/>
        <w:autoSpaceDN w:val="0"/>
        <w:adjustRightInd w:val="0"/>
        <w:spacing w:after="150" w:line="240" w:lineRule="auto"/>
        <w:rPr>
          <w:rFonts w:ascii="Helvetica" w:hAnsi="Helvetica" w:cs="Helvetica"/>
          <w:color w:val="333333"/>
          <w:sz w:val="21"/>
          <w:szCs w:val="21"/>
          <w:highlight w:val="white"/>
        </w:rPr>
      </w:pPr>
      <w:r>
        <w:rPr>
          <w:rFonts w:ascii="Helvetica" w:hAnsi="Helvetica" w:cs="Helvetica"/>
          <w:color w:val="333333"/>
          <w:sz w:val="21"/>
          <w:szCs w:val="21"/>
          <w:highlight w:val="white"/>
        </w:rPr>
        <w:t>Към заявлението са приложени :</w:t>
      </w:r>
    </w:p>
    <w:p w:rsidR="00441829" w:rsidRDefault="00441829" w:rsidP="00441829">
      <w:pPr>
        <w:numPr>
          <w:ilvl w:val="0"/>
          <w:numId w:val="1"/>
        </w:numPr>
        <w:autoSpaceDE w:val="0"/>
        <w:autoSpaceDN w:val="0"/>
        <w:adjustRightInd w:val="0"/>
        <w:spacing w:before="100" w:after="100" w:line="240" w:lineRule="auto"/>
        <w:ind w:left="720" w:hanging="360"/>
        <w:rPr>
          <w:rFonts w:ascii="Helvetica" w:hAnsi="Helvetica" w:cs="Helvetica"/>
          <w:color w:val="333333"/>
          <w:sz w:val="21"/>
          <w:szCs w:val="21"/>
          <w:highlight w:val="white"/>
        </w:rPr>
      </w:pPr>
      <w:r>
        <w:rPr>
          <w:rFonts w:ascii="Helvetica" w:hAnsi="Helvetica" w:cs="Helvetica"/>
          <w:color w:val="333333"/>
          <w:sz w:val="21"/>
          <w:szCs w:val="21"/>
          <w:highlight w:val="white"/>
        </w:rPr>
        <w:t xml:space="preserve">Пълномощно </w:t>
      </w:r>
      <w:r>
        <w:rPr>
          <w:rFonts w:ascii="Segoe UI Symbol" w:hAnsi="Segoe UI Symbol" w:cs="Segoe UI Symbol"/>
          <w:color w:val="333333"/>
          <w:sz w:val="21"/>
          <w:szCs w:val="21"/>
          <w:highlight w:val="white"/>
        </w:rPr>
        <w:t>№</w:t>
      </w:r>
      <w:r>
        <w:rPr>
          <w:rFonts w:ascii="Helvetica" w:hAnsi="Helvetica" w:cs="Helvetica"/>
          <w:color w:val="333333"/>
          <w:sz w:val="21"/>
          <w:szCs w:val="21"/>
          <w:highlight w:val="white"/>
        </w:rPr>
        <w:t xml:space="preserve">ПНС-264-24/11.09.2019 г. от Корнелия Петрова Нинова в полза на Гюрсел </w:t>
      </w:r>
      <w:proofErr w:type="spellStart"/>
      <w:r>
        <w:rPr>
          <w:rFonts w:ascii="Helvetica" w:hAnsi="Helvetica" w:cs="Helvetica"/>
          <w:color w:val="333333"/>
          <w:sz w:val="21"/>
          <w:szCs w:val="21"/>
          <w:highlight w:val="white"/>
        </w:rPr>
        <w:t>Рамзиев</w:t>
      </w:r>
      <w:proofErr w:type="spellEnd"/>
      <w:r>
        <w:rPr>
          <w:rFonts w:ascii="Helvetica" w:hAnsi="Helvetica" w:cs="Helvetica"/>
          <w:color w:val="333333"/>
          <w:sz w:val="21"/>
          <w:szCs w:val="21"/>
          <w:highlight w:val="white"/>
        </w:rPr>
        <w:t xml:space="preserve"> Мусов – областен координатор на „БСП за БЪЛГАРИЯ”</w:t>
      </w:r>
    </w:p>
    <w:p w:rsidR="00441829" w:rsidRDefault="00441829" w:rsidP="00441829">
      <w:pPr>
        <w:numPr>
          <w:ilvl w:val="0"/>
          <w:numId w:val="1"/>
        </w:numPr>
        <w:autoSpaceDE w:val="0"/>
        <w:autoSpaceDN w:val="0"/>
        <w:adjustRightInd w:val="0"/>
        <w:spacing w:before="100" w:after="100" w:line="240" w:lineRule="auto"/>
        <w:ind w:left="720" w:hanging="360"/>
        <w:rPr>
          <w:rFonts w:ascii="Helvetica" w:hAnsi="Helvetica" w:cs="Helvetica"/>
          <w:color w:val="333333"/>
          <w:sz w:val="21"/>
          <w:szCs w:val="21"/>
          <w:highlight w:val="white"/>
        </w:rPr>
      </w:pPr>
      <w:r>
        <w:rPr>
          <w:rFonts w:ascii="Helvetica" w:hAnsi="Helvetica" w:cs="Helvetica"/>
          <w:color w:val="333333"/>
          <w:sz w:val="21"/>
          <w:szCs w:val="21"/>
          <w:highlight w:val="white"/>
        </w:rPr>
        <w:t xml:space="preserve">Решение </w:t>
      </w:r>
      <w:r w:rsidR="007E5453">
        <w:rPr>
          <w:rFonts w:ascii="Helvetica" w:hAnsi="Helvetica" w:cs="Helvetica"/>
          <w:color w:val="333333"/>
          <w:sz w:val="21"/>
          <w:szCs w:val="21"/>
          <w:highlight w:val="white"/>
        </w:rPr>
        <w:t>от 01</w:t>
      </w:r>
      <w:r>
        <w:rPr>
          <w:rFonts w:ascii="Helvetica" w:hAnsi="Helvetica" w:cs="Helvetica"/>
          <w:color w:val="333333"/>
          <w:sz w:val="21"/>
          <w:szCs w:val="21"/>
          <w:highlight w:val="white"/>
        </w:rPr>
        <w:t xml:space="preserve">.09.2019г. </w:t>
      </w:r>
      <w:r w:rsidR="007E5453">
        <w:rPr>
          <w:rFonts w:ascii="Helvetica" w:hAnsi="Helvetica" w:cs="Helvetica"/>
          <w:color w:val="333333"/>
          <w:sz w:val="21"/>
          <w:szCs w:val="21"/>
          <w:highlight w:val="white"/>
        </w:rPr>
        <w:t xml:space="preserve">за образуване на коалиция от партии за участие с общи листи в изборите за кметове и общински </w:t>
      </w:r>
      <w:proofErr w:type="spellStart"/>
      <w:r w:rsidR="007E5453">
        <w:rPr>
          <w:rFonts w:ascii="Helvetica" w:hAnsi="Helvetica" w:cs="Helvetica"/>
          <w:color w:val="333333"/>
          <w:sz w:val="21"/>
          <w:szCs w:val="21"/>
          <w:highlight w:val="white"/>
        </w:rPr>
        <w:t>съветници</w:t>
      </w:r>
      <w:proofErr w:type="spellEnd"/>
      <w:r w:rsidR="007E5453">
        <w:rPr>
          <w:rFonts w:ascii="Helvetica" w:hAnsi="Helvetica" w:cs="Helvetica"/>
          <w:color w:val="333333"/>
          <w:sz w:val="21"/>
          <w:szCs w:val="21"/>
          <w:highlight w:val="white"/>
        </w:rPr>
        <w:t>, насрочени на 27 октомври 2019г</w:t>
      </w:r>
      <w:r>
        <w:rPr>
          <w:rFonts w:ascii="Helvetica" w:hAnsi="Helvetica" w:cs="Helvetica"/>
          <w:color w:val="333333"/>
          <w:sz w:val="21"/>
          <w:szCs w:val="21"/>
          <w:highlight w:val="white"/>
        </w:rPr>
        <w:t>;</w:t>
      </w:r>
    </w:p>
    <w:p w:rsidR="00441829" w:rsidRDefault="00441829" w:rsidP="007E5453">
      <w:pPr>
        <w:autoSpaceDE w:val="0"/>
        <w:autoSpaceDN w:val="0"/>
        <w:adjustRightInd w:val="0"/>
        <w:spacing w:before="100" w:after="100" w:line="240" w:lineRule="auto"/>
        <w:ind w:left="720"/>
        <w:rPr>
          <w:rFonts w:ascii="Helvetica" w:hAnsi="Helvetica" w:cs="Helvetica"/>
          <w:color w:val="333333"/>
          <w:sz w:val="21"/>
          <w:szCs w:val="21"/>
          <w:highlight w:val="white"/>
        </w:rPr>
      </w:pPr>
    </w:p>
    <w:p w:rsidR="00441829" w:rsidRPr="00441829" w:rsidRDefault="00441829" w:rsidP="00441829">
      <w:pPr>
        <w:autoSpaceDE w:val="0"/>
        <w:autoSpaceDN w:val="0"/>
        <w:adjustRightInd w:val="0"/>
        <w:spacing w:after="150" w:line="240" w:lineRule="auto"/>
        <w:ind w:left="720"/>
        <w:rPr>
          <w:rFonts w:ascii="Helvetica" w:hAnsi="Helvetica" w:cs="Helvetica"/>
          <w:b/>
          <w:bCs/>
          <w:color w:val="333333"/>
          <w:sz w:val="21"/>
          <w:szCs w:val="21"/>
          <w:highlight w:val="white"/>
        </w:rPr>
      </w:pPr>
      <w:r>
        <w:rPr>
          <w:rFonts w:ascii="Helvetica" w:hAnsi="Helvetica" w:cs="Helvetica"/>
          <w:color w:val="333333"/>
          <w:sz w:val="21"/>
          <w:szCs w:val="21"/>
          <w:highlight w:val="white"/>
        </w:rPr>
        <w:t>В бюлетината наименованието на партията ще се изписва съгласно заявлението: </w:t>
      </w:r>
      <w:r w:rsidRPr="00441829">
        <w:rPr>
          <w:rFonts w:ascii="Helvetica" w:hAnsi="Helvetica" w:cs="Helvetica"/>
          <w:b/>
          <w:color w:val="333333"/>
          <w:sz w:val="21"/>
          <w:szCs w:val="21"/>
          <w:highlight w:val="white"/>
        </w:rPr>
        <w:t>„БСП за БЪЛГАРИЯ”</w:t>
      </w:r>
      <w:r w:rsidRPr="00441829">
        <w:rPr>
          <w:rFonts w:ascii="Helvetica" w:hAnsi="Helvetica" w:cs="Helvetica"/>
          <w:b/>
          <w:bCs/>
          <w:color w:val="333333"/>
          <w:sz w:val="21"/>
          <w:szCs w:val="21"/>
          <w:highlight w:val="white"/>
        </w:rPr>
        <w:t>.</w:t>
      </w:r>
    </w:p>
    <w:p w:rsidR="00441829" w:rsidRDefault="00441829" w:rsidP="00441829">
      <w:pPr>
        <w:autoSpaceDE w:val="0"/>
        <w:autoSpaceDN w:val="0"/>
        <w:adjustRightInd w:val="0"/>
        <w:spacing w:after="150" w:line="240" w:lineRule="auto"/>
        <w:ind w:left="720"/>
        <w:rPr>
          <w:rFonts w:ascii="Helvetica" w:hAnsi="Helvetica" w:cs="Helvetica"/>
          <w:color w:val="333333"/>
          <w:sz w:val="21"/>
          <w:szCs w:val="21"/>
          <w:highlight w:val="white"/>
        </w:rPr>
      </w:pPr>
      <w:r>
        <w:rPr>
          <w:rFonts w:ascii="Helvetica" w:hAnsi="Helvetica" w:cs="Helvetica"/>
          <w:color w:val="333333"/>
          <w:sz w:val="21"/>
          <w:szCs w:val="21"/>
          <w:highlight w:val="white"/>
        </w:rPr>
        <w:t>Решението подлежи на оспорване в тридневен срок от обявяването му по реда на чл. 88 от ИК.</w:t>
      </w:r>
    </w:p>
    <w:p w:rsidR="00441829" w:rsidRDefault="00441829" w:rsidP="00441829">
      <w:pPr>
        <w:autoSpaceDE w:val="0"/>
        <w:autoSpaceDN w:val="0"/>
        <w:adjustRightInd w:val="0"/>
        <w:spacing w:before="100" w:after="100" w:line="240" w:lineRule="auto"/>
        <w:ind w:left="360"/>
        <w:rPr>
          <w:rFonts w:ascii="Calibri" w:hAnsi="Calibri" w:cs="Calibri"/>
          <w:lang w:val="en-US"/>
        </w:rPr>
      </w:pPr>
    </w:p>
    <w:p w:rsidR="00441829" w:rsidRDefault="00441829" w:rsidP="00441829">
      <w:pPr>
        <w:autoSpaceDE w:val="0"/>
        <w:autoSpaceDN w:val="0"/>
        <w:adjustRightInd w:val="0"/>
        <w:spacing w:before="100" w:after="100" w:line="240" w:lineRule="auto"/>
        <w:rPr>
          <w:rFonts w:ascii="Calibri" w:hAnsi="Calibri" w:cs="Calibri"/>
          <w:lang w:val="en-US"/>
        </w:rPr>
      </w:pPr>
    </w:p>
    <w:p w:rsidR="00441829" w:rsidRDefault="00441829" w:rsidP="00441829">
      <w:pPr>
        <w:autoSpaceDE w:val="0"/>
        <w:autoSpaceDN w:val="0"/>
        <w:adjustRightInd w:val="0"/>
        <w:spacing w:before="100" w:after="100" w:line="240" w:lineRule="auto"/>
        <w:rPr>
          <w:rFonts w:ascii="Calibri" w:hAnsi="Calibri" w:cs="Calibri"/>
          <w:lang w:val="en-US"/>
        </w:rPr>
      </w:pPr>
    </w:p>
    <w:p w:rsidR="00441829" w:rsidRDefault="00441829" w:rsidP="00441829">
      <w:pPr>
        <w:autoSpaceDE w:val="0"/>
        <w:autoSpaceDN w:val="0"/>
        <w:adjustRightInd w:val="0"/>
        <w:spacing w:after="150" w:line="240" w:lineRule="auto"/>
        <w:rPr>
          <w:rFonts w:ascii="Helvetica" w:hAnsi="Helvetica" w:cs="Helvetica"/>
          <w:color w:val="333333"/>
          <w:sz w:val="21"/>
          <w:szCs w:val="21"/>
          <w:highlight w:val="white"/>
        </w:rPr>
      </w:pPr>
      <w:r>
        <w:rPr>
          <w:rFonts w:ascii="Helvetica" w:hAnsi="Helvetica" w:cs="Helvetica"/>
          <w:color w:val="333333"/>
          <w:sz w:val="21"/>
          <w:szCs w:val="21"/>
          <w:highlight w:val="white"/>
        </w:rPr>
        <w:t xml:space="preserve">Предвид изложеното и на основание чл. 87, ал. 1, т. 12 от Изборния кодекс и във връзка с Решение </w:t>
      </w:r>
      <w:r>
        <w:rPr>
          <w:rFonts w:ascii="Segoe UI Symbol" w:hAnsi="Segoe UI Symbol" w:cs="Segoe UI Symbol"/>
          <w:color w:val="333333"/>
          <w:sz w:val="21"/>
          <w:szCs w:val="21"/>
          <w:highlight w:val="white"/>
        </w:rPr>
        <w:t>№</w:t>
      </w:r>
      <w:r>
        <w:rPr>
          <w:rFonts w:ascii="Helvetica" w:hAnsi="Helvetica" w:cs="Helvetica"/>
          <w:color w:val="333333"/>
          <w:sz w:val="21"/>
          <w:szCs w:val="21"/>
          <w:highlight w:val="white"/>
          <w:lang w:val="en-US"/>
        </w:rPr>
        <w:t xml:space="preserve"> 936-</w:t>
      </w:r>
      <w:r>
        <w:rPr>
          <w:rFonts w:ascii="Helvetica" w:hAnsi="Helvetica" w:cs="Helvetica"/>
          <w:color w:val="333333"/>
          <w:sz w:val="21"/>
          <w:szCs w:val="21"/>
          <w:highlight w:val="white"/>
        </w:rPr>
        <w:t>МИ от 02.09.2019 г. на Централната избирателна комисия, Общинска избирателна комисия Сърница</w:t>
      </w:r>
    </w:p>
    <w:p w:rsidR="00441829" w:rsidRDefault="00441829" w:rsidP="00441829">
      <w:pPr>
        <w:autoSpaceDE w:val="0"/>
        <w:autoSpaceDN w:val="0"/>
        <w:adjustRightInd w:val="0"/>
        <w:spacing w:after="150" w:line="240" w:lineRule="auto"/>
        <w:rPr>
          <w:rFonts w:ascii="Helvetica" w:hAnsi="Helvetica" w:cs="Helvetica"/>
          <w:color w:val="333333"/>
          <w:sz w:val="21"/>
          <w:szCs w:val="21"/>
          <w:highlight w:val="white"/>
          <w:lang w:val="en-US"/>
        </w:rPr>
      </w:pPr>
      <w:r>
        <w:rPr>
          <w:rFonts w:ascii="Helvetica" w:hAnsi="Helvetica" w:cs="Helvetica"/>
          <w:color w:val="333333"/>
          <w:sz w:val="21"/>
          <w:szCs w:val="21"/>
          <w:highlight w:val="white"/>
          <w:lang w:val="en-US"/>
        </w:rPr>
        <w:t> </w:t>
      </w:r>
    </w:p>
    <w:p w:rsidR="00441829" w:rsidRDefault="00441829" w:rsidP="00441829">
      <w:pPr>
        <w:autoSpaceDE w:val="0"/>
        <w:autoSpaceDN w:val="0"/>
        <w:adjustRightInd w:val="0"/>
        <w:spacing w:after="150" w:line="240" w:lineRule="auto"/>
        <w:rPr>
          <w:rFonts w:ascii="Helvetica" w:hAnsi="Helvetica" w:cs="Helvetica"/>
          <w:b/>
          <w:bCs/>
          <w:color w:val="333333"/>
          <w:sz w:val="21"/>
          <w:szCs w:val="21"/>
          <w:highlight w:val="white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  <w:highlight w:val="white"/>
          <w:lang w:val="en-US"/>
        </w:rPr>
        <w:t xml:space="preserve">                                                         </w:t>
      </w:r>
      <w:r>
        <w:rPr>
          <w:rFonts w:ascii="Helvetica" w:hAnsi="Helvetica" w:cs="Helvetica"/>
          <w:b/>
          <w:bCs/>
          <w:color w:val="333333"/>
          <w:sz w:val="21"/>
          <w:szCs w:val="21"/>
          <w:highlight w:val="white"/>
        </w:rPr>
        <w:t>Р Е Ш И:</w:t>
      </w:r>
    </w:p>
    <w:p w:rsidR="00441829" w:rsidRDefault="00441829" w:rsidP="00441829">
      <w:pPr>
        <w:autoSpaceDE w:val="0"/>
        <w:autoSpaceDN w:val="0"/>
        <w:adjustRightInd w:val="0"/>
        <w:spacing w:after="150" w:line="240" w:lineRule="auto"/>
        <w:rPr>
          <w:rFonts w:ascii="Helvetica" w:hAnsi="Helvetica" w:cs="Helvetica"/>
          <w:color w:val="333333"/>
          <w:sz w:val="21"/>
          <w:szCs w:val="21"/>
          <w:highlight w:val="white"/>
          <w:lang w:val="en-US"/>
        </w:rPr>
      </w:pPr>
      <w:r>
        <w:rPr>
          <w:rFonts w:ascii="Helvetica" w:hAnsi="Helvetica" w:cs="Helvetica"/>
          <w:color w:val="333333"/>
          <w:sz w:val="21"/>
          <w:szCs w:val="21"/>
          <w:highlight w:val="white"/>
          <w:lang w:val="en-US"/>
        </w:rPr>
        <w:t> </w:t>
      </w:r>
    </w:p>
    <w:p w:rsidR="00441829" w:rsidRDefault="00441829" w:rsidP="00441829">
      <w:pPr>
        <w:autoSpaceDE w:val="0"/>
        <w:autoSpaceDN w:val="0"/>
        <w:adjustRightInd w:val="0"/>
        <w:spacing w:after="150" w:line="240" w:lineRule="auto"/>
        <w:rPr>
          <w:rFonts w:ascii="Helvetica" w:hAnsi="Helvetica" w:cs="Helvetica"/>
          <w:color w:val="333333"/>
          <w:sz w:val="21"/>
          <w:szCs w:val="21"/>
          <w:highlight w:val="white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  <w:highlight w:val="white"/>
        </w:rPr>
        <w:t>РЕГИСТРИРА </w:t>
      </w:r>
      <w:r w:rsidRPr="00441829">
        <w:rPr>
          <w:rFonts w:ascii="Helvetica" w:hAnsi="Helvetica" w:cs="Helvetica"/>
          <w:b/>
          <w:color w:val="333333"/>
          <w:sz w:val="21"/>
          <w:szCs w:val="21"/>
          <w:highlight w:val="white"/>
        </w:rPr>
        <w:t>„БСП за БЪЛГАРИЯ”</w:t>
      </w:r>
      <w:r>
        <w:rPr>
          <w:rFonts w:ascii="Helvetica" w:hAnsi="Helvetica" w:cs="Helvetica"/>
          <w:color w:val="333333"/>
          <w:sz w:val="21"/>
          <w:szCs w:val="21"/>
          <w:highlight w:val="white"/>
        </w:rPr>
        <w:t xml:space="preserve">  за участие в изборите за общински </w:t>
      </w:r>
      <w:proofErr w:type="spellStart"/>
      <w:r>
        <w:rPr>
          <w:rFonts w:ascii="Helvetica" w:hAnsi="Helvetica" w:cs="Helvetica"/>
          <w:color w:val="333333"/>
          <w:sz w:val="21"/>
          <w:szCs w:val="21"/>
          <w:highlight w:val="white"/>
        </w:rPr>
        <w:t>съветници</w:t>
      </w:r>
      <w:proofErr w:type="spellEnd"/>
      <w:r>
        <w:rPr>
          <w:rFonts w:ascii="Helvetica" w:hAnsi="Helvetica" w:cs="Helvetica"/>
          <w:color w:val="333333"/>
          <w:sz w:val="21"/>
          <w:szCs w:val="21"/>
          <w:highlight w:val="white"/>
        </w:rPr>
        <w:t xml:space="preserve"> </w:t>
      </w:r>
      <w:r w:rsidR="00FD3C7D">
        <w:rPr>
          <w:rFonts w:ascii="Helvetica" w:hAnsi="Helvetica" w:cs="Helvetica"/>
          <w:color w:val="333333"/>
          <w:sz w:val="21"/>
          <w:szCs w:val="21"/>
          <w:highlight w:val="white"/>
        </w:rPr>
        <w:t xml:space="preserve">на община Сърница </w:t>
      </w:r>
      <w:r>
        <w:rPr>
          <w:rFonts w:ascii="Helvetica" w:hAnsi="Helvetica" w:cs="Helvetica"/>
          <w:color w:val="333333"/>
          <w:sz w:val="21"/>
          <w:szCs w:val="21"/>
          <w:highlight w:val="white"/>
        </w:rPr>
        <w:t>на 27 октомври 2019 г..</w:t>
      </w:r>
    </w:p>
    <w:p w:rsidR="00441829" w:rsidRDefault="00441829" w:rsidP="00441829">
      <w:pPr>
        <w:autoSpaceDE w:val="0"/>
        <w:autoSpaceDN w:val="0"/>
        <w:adjustRightInd w:val="0"/>
        <w:spacing w:after="150" w:line="240" w:lineRule="auto"/>
        <w:rPr>
          <w:rFonts w:ascii="Helvetica" w:hAnsi="Helvetica" w:cs="Helvetica"/>
          <w:color w:val="333333"/>
          <w:sz w:val="21"/>
          <w:szCs w:val="21"/>
          <w:highlight w:val="white"/>
          <w:lang w:val="en-US"/>
        </w:rPr>
      </w:pPr>
      <w:r>
        <w:rPr>
          <w:rFonts w:ascii="Helvetica" w:hAnsi="Helvetica" w:cs="Helvetica"/>
          <w:color w:val="333333"/>
          <w:sz w:val="21"/>
          <w:szCs w:val="21"/>
          <w:highlight w:val="white"/>
          <w:lang w:val="en-US"/>
        </w:rPr>
        <w:lastRenderedPageBreak/>
        <w:t> </w:t>
      </w:r>
    </w:p>
    <w:p w:rsidR="00441829" w:rsidRPr="00441829" w:rsidRDefault="00441829" w:rsidP="00441829">
      <w:pPr>
        <w:autoSpaceDE w:val="0"/>
        <w:autoSpaceDN w:val="0"/>
        <w:adjustRightInd w:val="0"/>
        <w:spacing w:after="150" w:line="240" w:lineRule="auto"/>
        <w:rPr>
          <w:rFonts w:ascii="Helvetica" w:hAnsi="Helvetica" w:cs="Helvetica"/>
          <w:b/>
          <w:bCs/>
          <w:color w:val="333333"/>
          <w:sz w:val="21"/>
          <w:szCs w:val="21"/>
          <w:highlight w:val="white"/>
        </w:rPr>
      </w:pPr>
      <w:r>
        <w:rPr>
          <w:rFonts w:ascii="Helvetica" w:hAnsi="Helvetica" w:cs="Helvetica"/>
          <w:color w:val="333333"/>
          <w:sz w:val="21"/>
          <w:szCs w:val="21"/>
          <w:highlight w:val="white"/>
        </w:rPr>
        <w:t>В бюлетината наименованието на партията ще се изписва съгласно заявлението: </w:t>
      </w:r>
      <w:r w:rsidRPr="00441829">
        <w:rPr>
          <w:rFonts w:ascii="Helvetica" w:hAnsi="Helvetica" w:cs="Helvetica"/>
          <w:b/>
          <w:color w:val="333333"/>
          <w:sz w:val="21"/>
          <w:szCs w:val="21"/>
          <w:highlight w:val="white"/>
        </w:rPr>
        <w:t>„БСП за БЪЛГАРИЯ”</w:t>
      </w:r>
      <w:r w:rsidRPr="00441829">
        <w:rPr>
          <w:rFonts w:ascii="Helvetica" w:hAnsi="Helvetica" w:cs="Helvetica"/>
          <w:b/>
          <w:bCs/>
          <w:color w:val="333333"/>
          <w:sz w:val="21"/>
          <w:szCs w:val="21"/>
          <w:highlight w:val="white"/>
        </w:rPr>
        <w:t>.</w:t>
      </w:r>
    </w:p>
    <w:p w:rsidR="00441829" w:rsidRDefault="00441829" w:rsidP="00441829">
      <w:pPr>
        <w:autoSpaceDE w:val="0"/>
        <w:autoSpaceDN w:val="0"/>
        <w:adjustRightInd w:val="0"/>
        <w:spacing w:after="150" w:line="240" w:lineRule="auto"/>
        <w:rPr>
          <w:rFonts w:ascii="Helvetica" w:hAnsi="Helvetica" w:cs="Helvetica"/>
          <w:color w:val="333333"/>
          <w:sz w:val="21"/>
          <w:szCs w:val="21"/>
          <w:highlight w:val="white"/>
        </w:rPr>
      </w:pPr>
      <w:r>
        <w:rPr>
          <w:rFonts w:ascii="Helvetica" w:hAnsi="Helvetica" w:cs="Helvetica"/>
          <w:color w:val="333333"/>
          <w:sz w:val="21"/>
          <w:szCs w:val="21"/>
          <w:highlight w:val="white"/>
        </w:rPr>
        <w:t>Решението подлежи на оспорване в тридневен срок от обявяването му по реда на чл. 88 от ИК.</w:t>
      </w:r>
    </w:p>
    <w:p w:rsidR="00441829" w:rsidRDefault="00441829" w:rsidP="00441829">
      <w:pPr>
        <w:autoSpaceDE w:val="0"/>
        <w:autoSpaceDN w:val="0"/>
        <w:adjustRightInd w:val="0"/>
        <w:spacing w:after="150" w:line="240" w:lineRule="auto"/>
        <w:rPr>
          <w:rFonts w:ascii="Calibri" w:hAnsi="Calibri" w:cs="Calibri"/>
          <w:lang w:val="en-US"/>
        </w:rPr>
      </w:pPr>
    </w:p>
    <w:p w:rsidR="00441829" w:rsidRDefault="00441829" w:rsidP="00441829">
      <w:pPr>
        <w:autoSpaceDE w:val="0"/>
        <w:autoSpaceDN w:val="0"/>
        <w:adjustRightInd w:val="0"/>
        <w:spacing w:after="150" w:line="240" w:lineRule="auto"/>
        <w:rPr>
          <w:rFonts w:ascii="Helvetica" w:hAnsi="Helvetica" w:cs="Helvetica"/>
          <w:color w:val="333333"/>
          <w:sz w:val="21"/>
          <w:szCs w:val="21"/>
          <w:highlight w:val="white"/>
        </w:rPr>
      </w:pPr>
      <w:r>
        <w:rPr>
          <w:rFonts w:ascii="Helvetica" w:hAnsi="Helvetica" w:cs="Helvetica"/>
          <w:color w:val="333333"/>
          <w:sz w:val="21"/>
          <w:szCs w:val="21"/>
          <w:highlight w:val="white"/>
        </w:rPr>
        <w:t xml:space="preserve">Председател: </w:t>
      </w:r>
      <w:proofErr w:type="spellStart"/>
      <w:r>
        <w:rPr>
          <w:rFonts w:ascii="Helvetica" w:hAnsi="Helvetica" w:cs="Helvetica"/>
          <w:color w:val="333333"/>
          <w:sz w:val="21"/>
          <w:szCs w:val="21"/>
          <w:highlight w:val="white"/>
        </w:rPr>
        <w:t>Аки</w:t>
      </w:r>
      <w:proofErr w:type="spellEnd"/>
      <w:r>
        <w:rPr>
          <w:rFonts w:ascii="Helvetica" w:hAnsi="Helvetica" w:cs="Helvetica"/>
          <w:color w:val="333333"/>
          <w:sz w:val="21"/>
          <w:szCs w:val="21"/>
          <w:highlight w:val="white"/>
        </w:rPr>
        <w:t xml:space="preserve"> Кадри  </w:t>
      </w:r>
      <w:proofErr w:type="spellStart"/>
      <w:r>
        <w:rPr>
          <w:rFonts w:ascii="Helvetica" w:hAnsi="Helvetica" w:cs="Helvetica"/>
          <w:color w:val="333333"/>
          <w:sz w:val="21"/>
          <w:szCs w:val="21"/>
          <w:highlight w:val="white"/>
        </w:rPr>
        <w:t>Пехлеван</w:t>
      </w:r>
      <w:proofErr w:type="spellEnd"/>
    </w:p>
    <w:p w:rsidR="00441829" w:rsidRDefault="00441829" w:rsidP="00441829">
      <w:pPr>
        <w:autoSpaceDE w:val="0"/>
        <w:autoSpaceDN w:val="0"/>
        <w:adjustRightInd w:val="0"/>
        <w:spacing w:after="150" w:line="240" w:lineRule="auto"/>
        <w:rPr>
          <w:rFonts w:ascii="Helvetica" w:hAnsi="Helvetica" w:cs="Helvetica"/>
          <w:color w:val="333333"/>
          <w:sz w:val="21"/>
          <w:szCs w:val="21"/>
          <w:highlight w:val="white"/>
        </w:rPr>
      </w:pPr>
      <w:r>
        <w:rPr>
          <w:rFonts w:ascii="Helvetica" w:hAnsi="Helvetica" w:cs="Helvetica"/>
          <w:color w:val="333333"/>
          <w:sz w:val="21"/>
          <w:szCs w:val="21"/>
          <w:highlight w:val="white"/>
        </w:rPr>
        <w:t xml:space="preserve">Секретар: </w:t>
      </w:r>
      <w:proofErr w:type="spellStart"/>
      <w:r>
        <w:rPr>
          <w:rFonts w:ascii="Helvetica" w:hAnsi="Helvetica" w:cs="Helvetica"/>
          <w:color w:val="333333"/>
          <w:sz w:val="21"/>
          <w:szCs w:val="21"/>
          <w:highlight w:val="white"/>
        </w:rPr>
        <w:t>Нешиде</w:t>
      </w:r>
      <w:proofErr w:type="spellEnd"/>
      <w:r>
        <w:rPr>
          <w:rFonts w:ascii="Helvetica" w:hAnsi="Helvetica" w:cs="Helvetica"/>
          <w:color w:val="333333"/>
          <w:sz w:val="21"/>
          <w:szCs w:val="21"/>
          <w:highlight w:val="white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  <w:highlight w:val="white"/>
        </w:rPr>
        <w:t>Неджемиева</w:t>
      </w:r>
      <w:proofErr w:type="spellEnd"/>
      <w:r>
        <w:rPr>
          <w:rFonts w:ascii="Helvetica" w:hAnsi="Helvetica" w:cs="Helvetica"/>
          <w:color w:val="333333"/>
          <w:sz w:val="21"/>
          <w:szCs w:val="21"/>
          <w:highlight w:val="white"/>
        </w:rPr>
        <w:t xml:space="preserve"> Кисьова</w:t>
      </w:r>
    </w:p>
    <w:p w:rsidR="00441829" w:rsidRDefault="00441829" w:rsidP="00441829">
      <w:pPr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:rsidR="001E2BE9" w:rsidRDefault="001E2BE9"/>
    <w:sectPr w:rsidR="001E2BE9" w:rsidSect="00083638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A200678C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41829"/>
    <w:rsid w:val="001E2BE9"/>
    <w:rsid w:val="00441829"/>
    <w:rsid w:val="007359A0"/>
    <w:rsid w:val="007D4639"/>
    <w:rsid w:val="007E5453"/>
    <w:rsid w:val="00E6543C"/>
    <w:rsid w:val="00FD3C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8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271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ОИК Сърница</dc:creator>
  <cp:lastModifiedBy>ОИК Сърница</cp:lastModifiedBy>
  <cp:revision>3</cp:revision>
  <dcterms:created xsi:type="dcterms:W3CDTF">2019-09-16T11:27:00Z</dcterms:created>
  <dcterms:modified xsi:type="dcterms:W3CDTF">2019-09-16T14:06:00Z</dcterms:modified>
</cp:coreProperties>
</file>