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7" w:rsidRDefault="009E2F47" w:rsidP="009E2F4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</w:rPr>
      </w:pPr>
      <w:r>
        <w:rPr>
          <w:rFonts w:ascii="Helvetica" w:hAnsi="Helvetica" w:cs="Helvetica"/>
          <w:color w:val="333333"/>
          <w:sz w:val="34"/>
          <w:szCs w:val="34"/>
          <w:highlight w:val="white"/>
        </w:rPr>
        <w:t>Общинска избирателна комисия СЪРНИЦА</w:t>
      </w:r>
    </w:p>
    <w:p w:rsidR="009E2F47" w:rsidRDefault="009E2F47" w:rsidP="009E2F4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9E2F47" w:rsidRDefault="009E2F47" w:rsidP="009E2F47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Helvetica" w:hAnsi="Helvetica" w:cs="Helvetica"/>
          <w:color w:val="333333"/>
          <w:sz w:val="34"/>
          <w:szCs w:val="34"/>
          <w:highlight w:val="white"/>
        </w:rPr>
      </w:pPr>
      <w:r>
        <w:rPr>
          <w:rFonts w:ascii="Helvetica" w:hAnsi="Helvetica" w:cs="Helvetica"/>
          <w:color w:val="333333"/>
          <w:sz w:val="34"/>
          <w:szCs w:val="34"/>
          <w:highlight w:val="white"/>
        </w:rPr>
        <w:t>РЕШЕНИЕ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</w:r>
      <w:r>
        <w:rPr>
          <w:rFonts w:ascii="Segoe UI Symbol" w:hAnsi="Segoe UI Symbol" w:cs="Segoe UI Symbol"/>
          <w:color w:val="333333"/>
          <w:sz w:val="34"/>
          <w:szCs w:val="34"/>
          <w:highlight w:val="white"/>
        </w:rPr>
        <w:t>№</w:t>
      </w:r>
      <w:r>
        <w:rPr>
          <w:rFonts w:ascii="Helvetica" w:hAnsi="Helvetica" w:cs="Helvetica"/>
          <w:color w:val="333333"/>
          <w:sz w:val="34"/>
          <w:szCs w:val="34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t>2</w:t>
      </w:r>
      <w:r>
        <w:rPr>
          <w:rFonts w:ascii="Helvetica" w:hAnsi="Helvetica" w:cs="Helvetica"/>
          <w:color w:val="333333"/>
          <w:sz w:val="34"/>
          <w:szCs w:val="34"/>
          <w:highlight w:val="white"/>
          <w:lang w:val="en-US"/>
        </w:rPr>
        <w:t>0-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t>МИ</w:t>
      </w:r>
      <w:r>
        <w:rPr>
          <w:rFonts w:ascii="Helvetica" w:hAnsi="Helvetica" w:cs="Helvetica"/>
          <w:color w:val="333333"/>
          <w:sz w:val="34"/>
          <w:szCs w:val="34"/>
          <w:highlight w:val="white"/>
        </w:rPr>
        <w:br/>
        <w:t>СЪРНИЦА, 16.09.2019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ОТНОСНО: регистрация на „БСП за БЪЛГАРИЯ” за участие в изборите за кмет на кметство</w:t>
      </w:r>
      <w:r w:rsidR="007D6266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-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r w:rsidR="007D6266">
        <w:rPr>
          <w:rFonts w:ascii="Helvetica" w:hAnsi="Helvetica" w:cs="Helvetica"/>
          <w:color w:val="333333"/>
          <w:sz w:val="21"/>
          <w:szCs w:val="21"/>
          <w:highlight w:val="white"/>
        </w:rPr>
        <w:t>кметство Побит камък и кмет на  кметство Медени поляни на 27 октомври 2019 г.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Постъпило е заявление с вх.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13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от 16.09.2019г. в 15:45 ч. от „БСП за БЪЛГАРИЯ”, подписано от Гюрсел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Рамзиев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Мусов в качеството му на пълномощник и представляващ партията, в </w:t>
      </w: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 xml:space="preserve">Регистъра на партиите/коалициите за участие в изборите за общински 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 xml:space="preserve"> и кметове на община Сърница на 27 октомври 2019 г.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заявлението е направено искане за регистрация за участие на „БСП за БЪЛГАРИЯ”.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изборите за кмет на кметство Побит камък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изборите за кмет на кметство Медени поляни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община Сърница на 27.10.2019 г.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Към заявлението са приложени :</w:t>
      </w:r>
    </w:p>
    <w:p w:rsidR="009E2F47" w:rsidRDefault="009E2F47" w:rsidP="009E2F47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Пълномощно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ПНС-264-24/11.09.2019 г. от Корнелия Петрова Нинова в полза на Гюрсел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Рамзиев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Мусов – областен координатор на „БСП за БЪЛГАРИЯ”</w:t>
      </w:r>
    </w:p>
    <w:p w:rsidR="009E2F47" w:rsidRDefault="009E2F47" w:rsidP="009E2F47">
      <w:pPr>
        <w:numPr>
          <w:ilvl w:val="0"/>
          <w:numId w:val="1"/>
        </w:numPr>
        <w:autoSpaceDE w:val="0"/>
        <w:autoSpaceDN w:val="0"/>
        <w:adjustRightInd w:val="0"/>
        <w:spacing w:before="100" w:after="100" w:line="240" w:lineRule="auto"/>
        <w:ind w:left="720" w:hanging="360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Решение от 01.09.2019г. за образуване на коалиция от партии за участие с общи листи в изборите за кметове и общински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>, насрочени на 27 октомври 2019г;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Предвид изложеното и на основание чл. 87, ал. 1, т. 12 от Изборния кодекс и във връзка с Решение </w:t>
      </w:r>
      <w:r>
        <w:rPr>
          <w:rFonts w:ascii="Segoe UI Symbol" w:hAnsi="Segoe UI Symbol" w:cs="Segoe UI Symbol"/>
          <w:color w:val="333333"/>
          <w:sz w:val="21"/>
          <w:szCs w:val="21"/>
          <w:highlight w:val="white"/>
        </w:rPr>
        <w:t>№</w:t>
      </w: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 xml:space="preserve"> 936-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>МИ от 02.09.2019 г. на Централната избирателна комисия, Общинска избирателна комисия Сърница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Р Е Ш И: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РЕГИСТРИРА </w:t>
      </w:r>
      <w:r w:rsidRPr="009E2F47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„БСП за БЪЛГАРИЯ”</w:t>
      </w:r>
      <w:r w:rsidR="0005316B">
        <w:rPr>
          <w:rFonts w:ascii="Helvetica" w:hAnsi="Helvetica" w:cs="Helvetica"/>
          <w:b/>
          <w:color w:val="333333"/>
          <w:sz w:val="21"/>
          <w:szCs w:val="21"/>
          <w:highlight w:val="white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за участие в изборите за кмет на кметство Побит камък и </w:t>
      </w:r>
      <w:r w:rsidR="007D6266"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кмет на кметство Медени поляни </w:t>
      </w: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в община Сърница на 27 октомври 2019 г..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  <w:lang w:val="en-US"/>
        </w:rPr>
        <w:t> </w:t>
      </w:r>
    </w:p>
    <w:p w:rsidR="009E2F47" w:rsidRP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В бюлетината наименованието на партията ще се изписва съгласно заявлението: </w:t>
      </w:r>
      <w:r w:rsidRPr="009E2F47">
        <w:rPr>
          <w:rFonts w:ascii="Helvetica" w:hAnsi="Helvetica" w:cs="Helvetica"/>
          <w:b/>
          <w:color w:val="333333"/>
          <w:sz w:val="21"/>
          <w:szCs w:val="21"/>
          <w:highlight w:val="white"/>
        </w:rPr>
        <w:t>„БСП за БЪЛГАРИЯ”</w:t>
      </w:r>
      <w:r w:rsidRPr="009E2F47">
        <w:rPr>
          <w:rFonts w:ascii="Helvetica" w:hAnsi="Helvetica" w:cs="Helvetica"/>
          <w:b/>
          <w:bCs/>
          <w:color w:val="333333"/>
          <w:sz w:val="21"/>
          <w:szCs w:val="21"/>
          <w:highlight w:val="white"/>
        </w:rPr>
        <w:t>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>Решението подлежи на оспорване в тридневен срок от обявяването му по реда на чл. 88 от ИК.</w:t>
      </w:r>
    </w:p>
    <w:p w:rsid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Председател: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Аки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Кадри 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Пехлеван</w:t>
      </w:r>
      <w:proofErr w:type="spellEnd"/>
    </w:p>
    <w:p w:rsidR="00E52A8E" w:rsidRPr="009E2F47" w:rsidRDefault="009E2F47" w:rsidP="009E2F47">
      <w:pPr>
        <w:autoSpaceDE w:val="0"/>
        <w:autoSpaceDN w:val="0"/>
        <w:adjustRightInd w:val="0"/>
        <w:spacing w:after="150" w:line="240" w:lineRule="auto"/>
        <w:rPr>
          <w:rFonts w:ascii="Helvetica" w:hAnsi="Helvetica" w:cs="Helvetica"/>
          <w:color w:val="333333"/>
          <w:sz w:val="21"/>
          <w:szCs w:val="21"/>
          <w:highlight w:val="white"/>
        </w:rPr>
      </w:pPr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Секретар: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Нешиде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highlight w:val="white"/>
        </w:rPr>
        <w:t>Неджемиева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highlight w:val="white"/>
        </w:rPr>
        <w:t xml:space="preserve"> Кисьова</w:t>
      </w:r>
    </w:p>
    <w:sectPr w:rsidR="00E52A8E" w:rsidRPr="009E2F47" w:rsidSect="007D2ED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FAC77A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F47"/>
    <w:rsid w:val="0005316B"/>
    <w:rsid w:val="007D6266"/>
    <w:rsid w:val="009E2F47"/>
    <w:rsid w:val="00A6388A"/>
    <w:rsid w:val="00C821B5"/>
    <w:rsid w:val="00E52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dcterms:created xsi:type="dcterms:W3CDTF">2019-09-16T11:44:00Z</dcterms:created>
  <dcterms:modified xsi:type="dcterms:W3CDTF">2019-09-16T14:05:00Z</dcterms:modified>
</cp:coreProperties>
</file>