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C" w:rsidRDefault="001518EC">
      <w:pPr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Проект  за дневен ред  13.11.2020</w:t>
      </w:r>
    </w:p>
    <w:p w:rsidR="001518EC" w:rsidRDefault="001518EC">
      <w:pPr>
        <w:rPr>
          <w:rFonts w:ascii="Helvetica" w:hAnsi="Helvetica" w:cs="Helvetica"/>
          <w:color w:val="333333"/>
          <w:sz w:val="28"/>
          <w:szCs w:val="28"/>
        </w:rPr>
      </w:pPr>
    </w:p>
    <w:p w:rsidR="00C423DB" w:rsidRDefault="001518EC">
      <w:r>
        <w:rPr>
          <w:rFonts w:ascii="Helvetica" w:hAnsi="Helvetica" w:cs="Helvetica"/>
          <w:color w:val="333333"/>
          <w:sz w:val="28"/>
          <w:szCs w:val="28"/>
        </w:rPr>
        <w:t>1.</w:t>
      </w:r>
      <w:r w:rsidR="00147B73" w:rsidRPr="00AE004B">
        <w:rPr>
          <w:rFonts w:ascii="Helvetica" w:hAnsi="Helvetica" w:cs="Helvetica"/>
          <w:color w:val="333333"/>
          <w:sz w:val="28"/>
          <w:szCs w:val="28"/>
        </w:rPr>
        <w:t>Прекратяване на правомощията и заличаване на избран общински съветни</w:t>
      </w:r>
      <w:r>
        <w:rPr>
          <w:rFonts w:ascii="Helvetica" w:hAnsi="Helvetica" w:cs="Helvetica"/>
          <w:color w:val="333333"/>
          <w:sz w:val="28"/>
          <w:szCs w:val="28"/>
        </w:rPr>
        <w:t xml:space="preserve">к </w:t>
      </w:r>
      <w:r w:rsidR="00147B73" w:rsidRPr="00AE004B">
        <w:rPr>
          <w:rFonts w:ascii="Helvetica" w:hAnsi="Helvetica" w:cs="Helvetica"/>
          <w:color w:val="333333"/>
          <w:sz w:val="28"/>
          <w:szCs w:val="28"/>
        </w:rPr>
        <w:t xml:space="preserve"> поради подадено заявления от кандидата и обявяване за избран, следващият от листата</w:t>
      </w:r>
    </w:p>
    <w:sectPr w:rsidR="00C423DB" w:rsidSect="00C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B73"/>
    <w:rsid w:val="00147B73"/>
    <w:rsid w:val="001518EC"/>
    <w:rsid w:val="00C4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2020-11-13T15:37:00Z</dcterms:created>
  <dcterms:modified xsi:type="dcterms:W3CDTF">2020-11-13T15:40:00Z</dcterms:modified>
</cp:coreProperties>
</file>