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F31" w:rsidRPr="00260F31" w:rsidRDefault="00260F31" w:rsidP="00260F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260F3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Сърница</w:t>
      </w:r>
    </w:p>
    <w:p w:rsidR="00260F31" w:rsidRPr="00260F31" w:rsidRDefault="001863AE" w:rsidP="00260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63AE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88.5pt;height:0" o:hrpct="0" o:hralign="center" o:hrstd="t" o:hrnoshade="t" o:hr="t" fillcolor="black" stroked="f"/>
        </w:pict>
      </w:r>
    </w:p>
    <w:p w:rsidR="00260F31" w:rsidRPr="00260F31" w:rsidRDefault="00260F31" w:rsidP="00260F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260F3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260F3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32</w:t>
      </w:r>
      <w:r w:rsidRPr="00260F3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260F3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Сърница</w:t>
      </w:r>
      <w:r w:rsidRPr="00260F3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,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01</w:t>
      </w:r>
      <w:r w:rsidRPr="00260F3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 w:rsidRPr="00260F3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</w:p>
    <w:p w:rsidR="00260F31" w:rsidRPr="004852E8" w:rsidRDefault="00260F31" w:rsidP="00260F31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lang w:eastAsia="bg-BG"/>
        </w:rPr>
      </w:pPr>
      <w:r w:rsidRPr="00260F31">
        <w:rPr>
          <w:rFonts w:ascii="Helvetica" w:eastAsia="Times New Roman" w:hAnsi="Helvetica" w:cs="Helvetica"/>
          <w:color w:val="333333"/>
          <w:lang w:eastAsia="bg-BG"/>
        </w:rPr>
        <w:t xml:space="preserve">ОТНОСНО: </w:t>
      </w:r>
      <w:r w:rsidR="00A433C1">
        <w:rPr>
          <w:rFonts w:ascii="Helvetica" w:eastAsia="Times New Roman" w:hAnsi="Helvetica" w:cs="Helvetica"/>
          <w:color w:val="333333"/>
          <w:lang w:eastAsia="bg-BG"/>
        </w:rPr>
        <w:t>О</w:t>
      </w:r>
      <w:r w:rsidRPr="00260F31">
        <w:rPr>
          <w:rFonts w:ascii="Helvetica" w:eastAsia="Times New Roman" w:hAnsi="Helvetica" w:cs="Helvetica"/>
          <w:color w:val="333333"/>
          <w:lang w:eastAsia="bg-BG"/>
        </w:rPr>
        <w:t xml:space="preserve">добряване на графичен файл с образец на бюлетина за кандидати за </w:t>
      </w:r>
      <w:r w:rsidRPr="00260F31">
        <w:rPr>
          <w:rFonts w:ascii="Helvetica" w:eastAsia="Times New Roman" w:hAnsi="Helvetica" w:cs="Helvetica"/>
          <w:b/>
          <w:color w:val="333333"/>
          <w:lang w:eastAsia="bg-BG"/>
        </w:rPr>
        <w:t xml:space="preserve">кмет на община </w:t>
      </w:r>
      <w:r w:rsidRPr="00FD6219">
        <w:rPr>
          <w:rFonts w:ascii="Helvetica" w:eastAsia="Times New Roman" w:hAnsi="Helvetica" w:cs="Helvetica"/>
          <w:b/>
          <w:color w:val="333333"/>
          <w:lang w:eastAsia="bg-BG"/>
        </w:rPr>
        <w:t>Сърница</w:t>
      </w:r>
      <w:r w:rsidRPr="00260F31">
        <w:rPr>
          <w:rFonts w:ascii="Helvetica" w:eastAsia="Times New Roman" w:hAnsi="Helvetica" w:cs="Helvetica"/>
          <w:color w:val="333333"/>
          <w:lang w:eastAsia="bg-BG"/>
        </w:rPr>
        <w:t xml:space="preserve">, кандидати за </w:t>
      </w:r>
      <w:r w:rsidRPr="00260F31">
        <w:rPr>
          <w:rFonts w:ascii="Helvetica" w:eastAsia="Times New Roman" w:hAnsi="Helvetica" w:cs="Helvetica"/>
          <w:b/>
          <w:color w:val="333333"/>
          <w:lang w:eastAsia="bg-BG"/>
        </w:rPr>
        <w:t xml:space="preserve">общински </w:t>
      </w:r>
      <w:proofErr w:type="spellStart"/>
      <w:r w:rsidRPr="00260F31">
        <w:rPr>
          <w:rFonts w:ascii="Helvetica" w:eastAsia="Times New Roman" w:hAnsi="Helvetica" w:cs="Helvetica"/>
          <w:b/>
          <w:color w:val="333333"/>
          <w:lang w:eastAsia="bg-BG"/>
        </w:rPr>
        <w:t>съветници</w:t>
      </w:r>
      <w:proofErr w:type="spellEnd"/>
      <w:r w:rsidRPr="00260F31">
        <w:rPr>
          <w:rFonts w:ascii="Helvetica" w:eastAsia="Times New Roman" w:hAnsi="Helvetica" w:cs="Helvetica"/>
          <w:color w:val="333333"/>
          <w:lang w:eastAsia="bg-BG"/>
        </w:rPr>
        <w:t xml:space="preserve"> на община </w:t>
      </w:r>
      <w:r w:rsidRPr="004852E8">
        <w:rPr>
          <w:rFonts w:ascii="Helvetica" w:eastAsia="Times New Roman" w:hAnsi="Helvetica" w:cs="Helvetica"/>
          <w:color w:val="333333"/>
          <w:lang w:eastAsia="bg-BG"/>
        </w:rPr>
        <w:t>Сърница</w:t>
      </w:r>
      <w:r w:rsidRPr="00260F31">
        <w:rPr>
          <w:rFonts w:ascii="Helvetica" w:eastAsia="Times New Roman" w:hAnsi="Helvetica" w:cs="Helvetica"/>
          <w:color w:val="333333"/>
          <w:lang w:eastAsia="bg-BG"/>
        </w:rPr>
        <w:t>, к</w:t>
      </w:r>
      <w:r w:rsidR="00FD6219">
        <w:rPr>
          <w:rFonts w:ascii="Helvetica" w:eastAsia="Times New Roman" w:hAnsi="Helvetica" w:cs="Helvetica"/>
          <w:color w:val="333333"/>
          <w:lang w:eastAsia="bg-BG"/>
        </w:rPr>
        <w:t xml:space="preserve">андидати за кметове на </w:t>
      </w:r>
      <w:r w:rsidR="00FD6219" w:rsidRPr="00FD6219">
        <w:rPr>
          <w:rFonts w:ascii="Helvetica" w:eastAsia="Times New Roman" w:hAnsi="Helvetica" w:cs="Helvetica"/>
          <w:b/>
          <w:color w:val="333333"/>
          <w:lang w:eastAsia="bg-BG"/>
        </w:rPr>
        <w:t>кметство</w:t>
      </w:r>
      <w:r w:rsidR="00FD6219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r w:rsidRPr="00260F31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r w:rsidR="00FD6219" w:rsidRPr="00FD6219">
        <w:rPr>
          <w:rFonts w:ascii="Helvetica" w:eastAsia="Times New Roman" w:hAnsi="Helvetica" w:cs="Helvetica"/>
          <w:b/>
          <w:color w:val="333333"/>
          <w:lang w:eastAsia="bg-BG"/>
        </w:rPr>
        <w:t>Медени поляни</w:t>
      </w:r>
      <w:r w:rsidR="00FD6219">
        <w:rPr>
          <w:rFonts w:ascii="Helvetica" w:eastAsia="Times New Roman" w:hAnsi="Helvetica" w:cs="Helvetica"/>
          <w:color w:val="333333"/>
          <w:lang w:eastAsia="bg-BG"/>
        </w:rPr>
        <w:t xml:space="preserve"> и </w:t>
      </w:r>
      <w:r w:rsidR="00FD6219" w:rsidRPr="00FD6219">
        <w:rPr>
          <w:rFonts w:ascii="Helvetica" w:eastAsia="Times New Roman" w:hAnsi="Helvetica" w:cs="Helvetica"/>
          <w:b/>
          <w:color w:val="333333"/>
          <w:lang w:eastAsia="bg-BG"/>
        </w:rPr>
        <w:t>кметство</w:t>
      </w:r>
      <w:r w:rsidRPr="004852E8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r w:rsidRPr="00FD6219">
        <w:rPr>
          <w:rFonts w:ascii="Helvetica" w:eastAsia="Times New Roman" w:hAnsi="Helvetica" w:cs="Helvetica"/>
          <w:b/>
          <w:color w:val="333333"/>
          <w:lang w:eastAsia="bg-BG"/>
        </w:rPr>
        <w:t>Побит камък</w:t>
      </w:r>
      <w:r w:rsidRPr="004852E8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r w:rsidRPr="00260F31">
        <w:rPr>
          <w:rFonts w:ascii="Helvetica" w:eastAsia="Times New Roman" w:hAnsi="Helvetica" w:cs="Helvetica"/>
          <w:color w:val="333333"/>
          <w:lang w:eastAsia="bg-BG"/>
        </w:rPr>
        <w:t xml:space="preserve"> за участие в изборите за общински </w:t>
      </w:r>
      <w:proofErr w:type="spellStart"/>
      <w:r w:rsidRPr="00260F31">
        <w:rPr>
          <w:rFonts w:ascii="Helvetica" w:eastAsia="Times New Roman" w:hAnsi="Helvetica" w:cs="Helvetica"/>
          <w:color w:val="333333"/>
          <w:lang w:eastAsia="bg-BG"/>
        </w:rPr>
        <w:t>съветници</w:t>
      </w:r>
      <w:proofErr w:type="spellEnd"/>
      <w:r w:rsidRPr="00260F31">
        <w:rPr>
          <w:rFonts w:ascii="Helvetica" w:eastAsia="Times New Roman" w:hAnsi="Helvetica" w:cs="Helvetica"/>
          <w:color w:val="333333"/>
          <w:lang w:eastAsia="bg-BG"/>
        </w:rPr>
        <w:t xml:space="preserve"> и за кметове на 27 октомври 2019 г. и тиража на бюлетините за район № 13</w:t>
      </w:r>
      <w:r w:rsidRPr="004852E8">
        <w:rPr>
          <w:rFonts w:ascii="Helvetica" w:eastAsia="Times New Roman" w:hAnsi="Helvetica" w:cs="Helvetica"/>
          <w:color w:val="333333"/>
          <w:lang w:eastAsia="bg-BG"/>
        </w:rPr>
        <w:t>39</w:t>
      </w:r>
      <w:r w:rsidRPr="00260F31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r w:rsidRPr="004852E8">
        <w:rPr>
          <w:rFonts w:ascii="Helvetica" w:eastAsia="Times New Roman" w:hAnsi="Helvetica" w:cs="Helvetica"/>
          <w:color w:val="333333"/>
          <w:lang w:eastAsia="bg-BG"/>
        </w:rPr>
        <w:t>Сърница</w:t>
      </w:r>
      <w:r w:rsidR="004852E8" w:rsidRPr="004852E8">
        <w:rPr>
          <w:rFonts w:ascii="Helvetica" w:eastAsia="Times New Roman" w:hAnsi="Helvetica" w:cs="Helvetica"/>
          <w:color w:val="333333"/>
          <w:lang w:eastAsia="bg-BG"/>
        </w:rPr>
        <w:t>.</w:t>
      </w:r>
    </w:p>
    <w:p w:rsidR="004852E8" w:rsidRPr="00260F31" w:rsidRDefault="004852E8" w:rsidP="00260F31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lang w:eastAsia="bg-BG"/>
        </w:rPr>
      </w:pPr>
    </w:p>
    <w:p w:rsidR="00260F31" w:rsidRPr="00260F31" w:rsidRDefault="00260F31" w:rsidP="00260F31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lang w:eastAsia="bg-BG"/>
        </w:rPr>
      </w:pPr>
      <w:r w:rsidRPr="00260F31">
        <w:rPr>
          <w:rFonts w:ascii="Helvetica" w:eastAsia="Times New Roman" w:hAnsi="Helvetica" w:cs="Helvetica"/>
          <w:color w:val="333333"/>
          <w:lang w:eastAsia="bg-BG"/>
        </w:rPr>
        <w:t xml:space="preserve">На основание чл. 87, ал. 1, т. 9, във връзка с чл. 209, ал. 1, чл. 325, ал. 1, т. 1-3 и ал. 2-4 от Изборния кодекс и Решение № 993-МИ от 07.09.2019 г. на Централната избирателна комисия и получен чрез Системата за управление на бюлетини и изборни книжа от ОИК </w:t>
      </w:r>
      <w:r w:rsidRPr="004852E8">
        <w:rPr>
          <w:rFonts w:ascii="Helvetica" w:eastAsia="Times New Roman" w:hAnsi="Helvetica" w:cs="Helvetica"/>
          <w:color w:val="333333"/>
          <w:lang w:eastAsia="bg-BG"/>
        </w:rPr>
        <w:t xml:space="preserve">Сърница </w:t>
      </w:r>
      <w:r w:rsidRPr="00260F31">
        <w:rPr>
          <w:rFonts w:ascii="Helvetica" w:eastAsia="Times New Roman" w:hAnsi="Helvetica" w:cs="Helvetica"/>
          <w:color w:val="333333"/>
          <w:lang w:eastAsia="bg-BG"/>
        </w:rPr>
        <w:t xml:space="preserve"> графичен файл с предпечат на хартиените бюлетини, Общинска избирателна комисия </w:t>
      </w:r>
      <w:r w:rsidRPr="004852E8">
        <w:rPr>
          <w:rFonts w:ascii="Helvetica" w:eastAsia="Times New Roman" w:hAnsi="Helvetica" w:cs="Helvetica"/>
          <w:color w:val="333333"/>
          <w:lang w:eastAsia="bg-BG"/>
        </w:rPr>
        <w:t>Сърница.</w:t>
      </w:r>
    </w:p>
    <w:p w:rsidR="00260F31" w:rsidRPr="00260F31" w:rsidRDefault="00260F31" w:rsidP="004852E8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lang w:eastAsia="bg-BG"/>
        </w:rPr>
      </w:pPr>
      <w:r w:rsidRPr="004852E8">
        <w:rPr>
          <w:rFonts w:ascii="Helvetica" w:eastAsia="Times New Roman" w:hAnsi="Helvetica" w:cs="Helvetica"/>
          <w:b/>
          <w:bCs/>
          <w:color w:val="333333"/>
          <w:lang w:eastAsia="bg-BG"/>
        </w:rPr>
        <w:t>Р Е Ш И:</w:t>
      </w:r>
    </w:p>
    <w:p w:rsidR="004852E8" w:rsidRPr="004852E8" w:rsidRDefault="00260F31" w:rsidP="004852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bg-BG"/>
        </w:rPr>
      </w:pPr>
      <w:r w:rsidRPr="00260F31">
        <w:rPr>
          <w:rFonts w:ascii="Helvetica" w:eastAsia="Times New Roman" w:hAnsi="Helvetica" w:cs="Helvetica"/>
          <w:color w:val="333333"/>
          <w:lang w:eastAsia="bg-BG"/>
        </w:rPr>
        <w:t>Одобрява съдържанието на образец на бюлетина </w:t>
      </w:r>
      <w:r w:rsidRPr="004852E8">
        <w:rPr>
          <w:rFonts w:ascii="Helvetica" w:eastAsia="Times New Roman" w:hAnsi="Helvetica" w:cs="Helvetica"/>
          <w:b/>
          <w:bCs/>
          <w:color w:val="333333"/>
          <w:lang w:eastAsia="bg-BG"/>
        </w:rPr>
        <w:t>за кмет на община Сърница</w:t>
      </w:r>
      <w:r w:rsidR="00FD6219">
        <w:rPr>
          <w:rFonts w:ascii="Helvetica" w:eastAsia="Times New Roman" w:hAnsi="Helvetica" w:cs="Helvetica"/>
          <w:color w:val="333333"/>
          <w:lang w:eastAsia="bg-BG"/>
        </w:rPr>
        <w:t>.</w:t>
      </w:r>
    </w:p>
    <w:p w:rsidR="00260F31" w:rsidRPr="00260F31" w:rsidRDefault="00260F31" w:rsidP="00260F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bg-BG"/>
        </w:rPr>
      </w:pPr>
      <w:r w:rsidRPr="00260F31">
        <w:rPr>
          <w:rFonts w:ascii="Helvetica" w:eastAsia="Times New Roman" w:hAnsi="Helvetica" w:cs="Helvetica"/>
          <w:color w:val="333333"/>
          <w:lang w:eastAsia="bg-BG"/>
        </w:rPr>
        <w:t>Одобрява съдържанието на образец на бюлетина </w:t>
      </w:r>
      <w:r w:rsidRPr="004852E8">
        <w:rPr>
          <w:rFonts w:ascii="Helvetica" w:eastAsia="Times New Roman" w:hAnsi="Helvetica" w:cs="Helvetica"/>
          <w:b/>
          <w:bCs/>
          <w:color w:val="333333"/>
          <w:lang w:eastAsia="bg-BG"/>
        </w:rPr>
        <w:t xml:space="preserve">за общински </w:t>
      </w:r>
      <w:proofErr w:type="spellStart"/>
      <w:r w:rsidRPr="004852E8">
        <w:rPr>
          <w:rFonts w:ascii="Helvetica" w:eastAsia="Times New Roman" w:hAnsi="Helvetica" w:cs="Helvetica"/>
          <w:b/>
          <w:bCs/>
          <w:color w:val="333333"/>
          <w:lang w:eastAsia="bg-BG"/>
        </w:rPr>
        <w:t>съветници</w:t>
      </w:r>
      <w:proofErr w:type="spellEnd"/>
      <w:r w:rsidRPr="004852E8">
        <w:rPr>
          <w:rFonts w:ascii="Helvetica" w:eastAsia="Times New Roman" w:hAnsi="Helvetica" w:cs="Helvetica"/>
          <w:b/>
          <w:bCs/>
          <w:color w:val="333333"/>
          <w:lang w:eastAsia="bg-BG"/>
        </w:rPr>
        <w:t xml:space="preserve"> на община </w:t>
      </w:r>
      <w:r w:rsidR="004852E8" w:rsidRPr="004852E8">
        <w:rPr>
          <w:rFonts w:ascii="Helvetica" w:eastAsia="Times New Roman" w:hAnsi="Helvetica" w:cs="Helvetica"/>
          <w:b/>
          <w:bCs/>
          <w:color w:val="333333"/>
          <w:lang w:eastAsia="bg-BG"/>
        </w:rPr>
        <w:t>Сърница</w:t>
      </w:r>
      <w:r w:rsidR="00FD6219">
        <w:rPr>
          <w:rFonts w:ascii="Helvetica" w:eastAsia="Times New Roman" w:hAnsi="Helvetica" w:cs="Helvetica"/>
          <w:color w:val="333333"/>
          <w:lang w:eastAsia="bg-BG"/>
        </w:rPr>
        <w:t>.</w:t>
      </w:r>
    </w:p>
    <w:p w:rsidR="00260F31" w:rsidRPr="00260F31" w:rsidRDefault="00260F31" w:rsidP="004852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bg-BG"/>
        </w:rPr>
      </w:pPr>
      <w:r w:rsidRPr="00260F31">
        <w:rPr>
          <w:rFonts w:ascii="Helvetica" w:eastAsia="Times New Roman" w:hAnsi="Helvetica" w:cs="Helvetica"/>
          <w:color w:val="333333"/>
          <w:lang w:eastAsia="bg-BG"/>
        </w:rPr>
        <w:t>Одобрява съдържанието на образец на бюлетина за кмет на </w:t>
      </w:r>
      <w:r w:rsidRPr="004852E8">
        <w:rPr>
          <w:rFonts w:ascii="Helvetica" w:eastAsia="Times New Roman" w:hAnsi="Helvetica" w:cs="Helvetica"/>
          <w:b/>
          <w:bCs/>
          <w:color w:val="333333"/>
          <w:lang w:eastAsia="bg-BG"/>
        </w:rPr>
        <w:t xml:space="preserve">кметство </w:t>
      </w:r>
      <w:r w:rsidR="004852E8" w:rsidRPr="004852E8">
        <w:rPr>
          <w:rFonts w:ascii="Helvetica" w:eastAsia="Times New Roman" w:hAnsi="Helvetica" w:cs="Helvetica"/>
          <w:b/>
          <w:bCs/>
          <w:color w:val="333333"/>
          <w:lang w:eastAsia="bg-BG"/>
        </w:rPr>
        <w:t>Медени поляни</w:t>
      </w:r>
      <w:r w:rsidRPr="004852E8">
        <w:rPr>
          <w:rFonts w:ascii="Helvetica" w:eastAsia="Times New Roman" w:hAnsi="Helvetica" w:cs="Helvetica"/>
          <w:b/>
          <w:bCs/>
          <w:color w:val="333333"/>
          <w:lang w:eastAsia="bg-BG"/>
        </w:rPr>
        <w:t xml:space="preserve">, община </w:t>
      </w:r>
      <w:r w:rsidR="004852E8" w:rsidRPr="004852E8">
        <w:rPr>
          <w:rFonts w:ascii="Helvetica" w:eastAsia="Times New Roman" w:hAnsi="Helvetica" w:cs="Helvetica"/>
          <w:b/>
          <w:bCs/>
          <w:color w:val="333333"/>
          <w:lang w:eastAsia="bg-BG"/>
        </w:rPr>
        <w:t>Сърница</w:t>
      </w:r>
      <w:r w:rsidR="00FD6219">
        <w:rPr>
          <w:rFonts w:ascii="Helvetica" w:eastAsia="Times New Roman" w:hAnsi="Helvetica" w:cs="Helvetica"/>
          <w:color w:val="333333"/>
          <w:lang w:eastAsia="bg-BG"/>
        </w:rPr>
        <w:t>.</w:t>
      </w:r>
      <w:r w:rsidRPr="00260F31">
        <w:rPr>
          <w:rFonts w:ascii="Helvetica" w:eastAsia="Times New Roman" w:hAnsi="Helvetica" w:cs="Helvetica"/>
          <w:color w:val="333333"/>
          <w:lang w:eastAsia="bg-BG"/>
        </w:rPr>
        <w:t xml:space="preserve"> </w:t>
      </w:r>
    </w:p>
    <w:p w:rsidR="00260F31" w:rsidRPr="00260F31" w:rsidRDefault="00260F31" w:rsidP="004852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bg-BG"/>
        </w:rPr>
      </w:pPr>
      <w:r w:rsidRPr="00260F31">
        <w:rPr>
          <w:rFonts w:ascii="Helvetica" w:eastAsia="Times New Roman" w:hAnsi="Helvetica" w:cs="Helvetica"/>
          <w:color w:val="333333"/>
          <w:lang w:eastAsia="bg-BG"/>
        </w:rPr>
        <w:t>Одобрява съдържанието на образец на бюлетина за кмет на </w:t>
      </w:r>
      <w:r w:rsidRPr="004852E8">
        <w:rPr>
          <w:rFonts w:ascii="Helvetica" w:eastAsia="Times New Roman" w:hAnsi="Helvetica" w:cs="Helvetica"/>
          <w:b/>
          <w:bCs/>
          <w:color w:val="333333"/>
          <w:lang w:eastAsia="bg-BG"/>
        </w:rPr>
        <w:t xml:space="preserve">кметство </w:t>
      </w:r>
      <w:r w:rsidR="004852E8" w:rsidRPr="004852E8">
        <w:rPr>
          <w:rFonts w:ascii="Helvetica" w:eastAsia="Times New Roman" w:hAnsi="Helvetica" w:cs="Helvetica"/>
          <w:b/>
          <w:bCs/>
          <w:color w:val="333333"/>
          <w:lang w:eastAsia="bg-BG"/>
        </w:rPr>
        <w:t>Побит камък</w:t>
      </w:r>
      <w:r w:rsidRPr="004852E8">
        <w:rPr>
          <w:rFonts w:ascii="Helvetica" w:eastAsia="Times New Roman" w:hAnsi="Helvetica" w:cs="Helvetica"/>
          <w:b/>
          <w:bCs/>
          <w:color w:val="333333"/>
          <w:lang w:eastAsia="bg-BG"/>
        </w:rPr>
        <w:t xml:space="preserve">, община </w:t>
      </w:r>
      <w:r w:rsidR="004852E8" w:rsidRPr="004852E8">
        <w:rPr>
          <w:rFonts w:ascii="Helvetica" w:eastAsia="Times New Roman" w:hAnsi="Helvetica" w:cs="Helvetica"/>
          <w:b/>
          <w:bCs/>
          <w:color w:val="333333"/>
          <w:lang w:eastAsia="bg-BG"/>
        </w:rPr>
        <w:t>Сърница</w:t>
      </w:r>
      <w:r w:rsidR="00FD6219">
        <w:rPr>
          <w:rFonts w:ascii="Helvetica" w:eastAsia="Times New Roman" w:hAnsi="Helvetica" w:cs="Helvetica"/>
          <w:color w:val="333333"/>
          <w:lang w:eastAsia="bg-BG"/>
        </w:rPr>
        <w:t>.</w:t>
      </w:r>
      <w:r w:rsidRPr="00260F31">
        <w:rPr>
          <w:rFonts w:ascii="Helvetica" w:eastAsia="Times New Roman" w:hAnsi="Helvetica" w:cs="Helvetica"/>
          <w:color w:val="333333"/>
          <w:lang w:eastAsia="bg-BG"/>
        </w:rPr>
        <w:t xml:space="preserve"> </w:t>
      </w:r>
    </w:p>
    <w:p w:rsidR="004852E8" w:rsidRPr="00FD6219" w:rsidRDefault="00260F31" w:rsidP="00FD62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bg-BG"/>
        </w:rPr>
      </w:pPr>
      <w:r w:rsidRPr="00FD6219">
        <w:rPr>
          <w:rFonts w:ascii="Helvetica" w:eastAsia="Times New Roman" w:hAnsi="Helvetica" w:cs="Helvetica"/>
          <w:bCs/>
          <w:color w:val="333333"/>
          <w:lang w:eastAsia="bg-BG"/>
        </w:rPr>
        <w:t>О</w:t>
      </w:r>
      <w:r w:rsidR="00FD6219">
        <w:rPr>
          <w:rFonts w:ascii="Helvetica" w:eastAsia="Times New Roman" w:hAnsi="Helvetica" w:cs="Helvetica"/>
          <w:bCs/>
          <w:color w:val="333333"/>
          <w:lang w:eastAsia="bg-BG"/>
        </w:rPr>
        <w:t>добрява</w:t>
      </w:r>
      <w:r w:rsidRPr="004852E8">
        <w:rPr>
          <w:rFonts w:ascii="Helvetica" w:eastAsia="Times New Roman" w:hAnsi="Helvetica" w:cs="Helvetica"/>
          <w:b/>
          <w:bCs/>
          <w:color w:val="333333"/>
          <w:lang w:eastAsia="bg-BG"/>
        </w:rPr>
        <w:t> </w:t>
      </w:r>
      <w:r w:rsidRPr="00260F31">
        <w:rPr>
          <w:rFonts w:ascii="Helvetica" w:eastAsia="Times New Roman" w:hAnsi="Helvetica" w:cs="Helvetica"/>
          <w:color w:val="333333"/>
          <w:lang w:eastAsia="bg-BG"/>
        </w:rPr>
        <w:t>тиража на бюлетините за Район № 13</w:t>
      </w:r>
      <w:r w:rsidR="004852E8" w:rsidRPr="004852E8">
        <w:rPr>
          <w:rFonts w:ascii="Helvetica" w:eastAsia="Times New Roman" w:hAnsi="Helvetica" w:cs="Helvetica"/>
          <w:color w:val="333333"/>
          <w:lang w:eastAsia="bg-BG"/>
        </w:rPr>
        <w:t>39</w:t>
      </w:r>
      <w:r w:rsidRPr="00260F31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r w:rsidR="00FD6219">
        <w:rPr>
          <w:rFonts w:ascii="Helvetica" w:eastAsia="Times New Roman" w:hAnsi="Helvetica" w:cs="Helvetica"/>
          <w:color w:val="333333"/>
          <w:lang w:eastAsia="bg-BG"/>
        </w:rPr>
        <w:t>–</w:t>
      </w:r>
      <w:r w:rsidRPr="00260F31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r w:rsidR="004852E8" w:rsidRPr="004852E8">
        <w:rPr>
          <w:rFonts w:ascii="Helvetica" w:eastAsia="Times New Roman" w:hAnsi="Helvetica" w:cs="Helvetica"/>
          <w:b/>
          <w:bCs/>
          <w:color w:val="333333"/>
          <w:lang w:eastAsia="bg-BG"/>
        </w:rPr>
        <w:t>Сърница</w:t>
      </w:r>
      <w:r w:rsidR="00FD6219">
        <w:rPr>
          <w:rFonts w:ascii="Helvetica" w:eastAsia="Times New Roman" w:hAnsi="Helvetica" w:cs="Helvetica"/>
          <w:color w:val="333333"/>
          <w:lang w:eastAsia="bg-BG"/>
        </w:rPr>
        <w:t>, както следва :</w:t>
      </w:r>
    </w:p>
    <w:p w:rsidR="004852E8" w:rsidRPr="004852E8" w:rsidRDefault="004852E8" w:rsidP="00260F31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lang w:eastAsia="bg-BG"/>
        </w:rPr>
      </w:pPr>
    </w:p>
    <w:p w:rsidR="00260F31" w:rsidRPr="00260F31" w:rsidRDefault="00FD6219" w:rsidP="00260F31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lang w:eastAsia="bg-BG"/>
        </w:rPr>
      </w:pPr>
      <w:r>
        <w:rPr>
          <w:rFonts w:ascii="Helvetica" w:eastAsia="Times New Roman" w:hAnsi="Helvetica" w:cs="Helvetica"/>
          <w:color w:val="333333"/>
          <w:lang w:eastAsia="bg-BG"/>
        </w:rPr>
        <w:t xml:space="preserve">                      </w:t>
      </w:r>
      <w:r w:rsidR="00260F31" w:rsidRPr="00260F31">
        <w:rPr>
          <w:rFonts w:ascii="Helvetica" w:eastAsia="Times New Roman" w:hAnsi="Helvetica" w:cs="Helvetica"/>
          <w:color w:val="333333"/>
          <w:lang w:eastAsia="bg-BG"/>
        </w:rPr>
        <w:t xml:space="preserve">  за общински </w:t>
      </w:r>
      <w:proofErr w:type="spellStart"/>
      <w:r w:rsidR="00260F31" w:rsidRPr="00260F31">
        <w:rPr>
          <w:rFonts w:ascii="Helvetica" w:eastAsia="Times New Roman" w:hAnsi="Helvetica" w:cs="Helvetica"/>
          <w:color w:val="333333"/>
          <w:lang w:eastAsia="bg-BG"/>
        </w:rPr>
        <w:t>съветници</w:t>
      </w:r>
      <w:proofErr w:type="spellEnd"/>
      <w:r>
        <w:rPr>
          <w:rFonts w:ascii="Helvetica" w:eastAsia="Times New Roman" w:hAnsi="Helvetica" w:cs="Helvetica"/>
          <w:color w:val="333333"/>
          <w:lang w:eastAsia="bg-BG"/>
        </w:rPr>
        <w:t xml:space="preserve">            </w:t>
      </w:r>
      <w:r w:rsidR="004852E8" w:rsidRPr="004852E8">
        <w:rPr>
          <w:rFonts w:ascii="Helvetica" w:eastAsia="Times New Roman" w:hAnsi="Helvetica" w:cs="Helvetica"/>
          <w:color w:val="333333"/>
          <w:lang w:eastAsia="bg-BG"/>
        </w:rPr>
        <w:t>4600</w:t>
      </w:r>
      <w:r w:rsidR="00260F31" w:rsidRPr="00260F31">
        <w:rPr>
          <w:rFonts w:ascii="Helvetica" w:eastAsia="Times New Roman" w:hAnsi="Helvetica" w:cs="Helvetica"/>
          <w:color w:val="333333"/>
          <w:lang w:eastAsia="bg-BG"/>
        </w:rPr>
        <w:t xml:space="preserve"> бр.;</w:t>
      </w:r>
    </w:p>
    <w:p w:rsidR="00260F31" w:rsidRPr="00260F31" w:rsidRDefault="00260F31" w:rsidP="00260F31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lang w:eastAsia="bg-BG"/>
        </w:rPr>
      </w:pPr>
      <w:r w:rsidRPr="00260F31">
        <w:rPr>
          <w:rFonts w:ascii="Helvetica" w:eastAsia="Times New Roman" w:hAnsi="Helvetica" w:cs="Helvetica"/>
          <w:color w:val="333333"/>
          <w:lang w:eastAsia="bg-BG"/>
        </w:rPr>
        <w:t>   </w:t>
      </w:r>
      <w:r w:rsidR="004852E8" w:rsidRPr="004852E8">
        <w:rPr>
          <w:rFonts w:ascii="Helvetica" w:eastAsia="Times New Roman" w:hAnsi="Helvetica" w:cs="Helvetica"/>
          <w:color w:val="333333"/>
          <w:lang w:eastAsia="bg-BG"/>
        </w:rPr>
        <w:t xml:space="preserve">                   </w:t>
      </w:r>
      <w:r w:rsidR="00FD6219">
        <w:rPr>
          <w:rFonts w:ascii="Helvetica" w:eastAsia="Times New Roman" w:hAnsi="Helvetica" w:cs="Helvetica"/>
          <w:color w:val="333333"/>
          <w:lang w:eastAsia="bg-BG"/>
        </w:rPr>
        <w:t xml:space="preserve">  за кмет на община                    </w:t>
      </w:r>
      <w:r w:rsidR="004852E8" w:rsidRPr="004852E8">
        <w:rPr>
          <w:rFonts w:ascii="Helvetica" w:eastAsia="Times New Roman" w:hAnsi="Helvetica" w:cs="Helvetica"/>
          <w:color w:val="333333"/>
          <w:lang w:eastAsia="bg-BG"/>
        </w:rPr>
        <w:t>4600</w:t>
      </w:r>
      <w:r w:rsidRPr="00260F31">
        <w:rPr>
          <w:rFonts w:ascii="Helvetica" w:eastAsia="Times New Roman" w:hAnsi="Helvetica" w:cs="Helvetica"/>
          <w:color w:val="333333"/>
          <w:lang w:eastAsia="bg-BG"/>
        </w:rPr>
        <w:t xml:space="preserve"> бр.;</w:t>
      </w:r>
    </w:p>
    <w:p w:rsidR="00260F31" w:rsidRPr="00260F31" w:rsidRDefault="00260F31" w:rsidP="00260F31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lang w:eastAsia="bg-BG"/>
        </w:rPr>
      </w:pPr>
      <w:r w:rsidRPr="00260F31">
        <w:rPr>
          <w:rFonts w:ascii="Helvetica" w:eastAsia="Times New Roman" w:hAnsi="Helvetica" w:cs="Helvetica"/>
          <w:color w:val="333333"/>
          <w:lang w:eastAsia="bg-BG"/>
        </w:rPr>
        <w:t>  </w:t>
      </w:r>
      <w:r w:rsidR="004852E8" w:rsidRPr="004852E8">
        <w:rPr>
          <w:rFonts w:ascii="Helvetica" w:eastAsia="Times New Roman" w:hAnsi="Helvetica" w:cs="Helvetica"/>
          <w:color w:val="333333"/>
          <w:lang w:eastAsia="bg-BG"/>
        </w:rPr>
        <w:t xml:space="preserve">                   </w:t>
      </w:r>
      <w:r w:rsidRPr="00260F31">
        <w:rPr>
          <w:rFonts w:ascii="Helvetica" w:eastAsia="Times New Roman" w:hAnsi="Helvetica" w:cs="Helvetica"/>
          <w:color w:val="333333"/>
          <w:lang w:eastAsia="bg-BG"/>
        </w:rPr>
        <w:t xml:space="preserve">   за кметство </w:t>
      </w:r>
      <w:r w:rsidR="004852E8" w:rsidRPr="00FD6219">
        <w:rPr>
          <w:rFonts w:ascii="Helvetica" w:eastAsia="Times New Roman" w:hAnsi="Helvetica" w:cs="Helvetica"/>
          <w:bCs/>
          <w:color w:val="333333"/>
          <w:lang w:eastAsia="bg-BG"/>
        </w:rPr>
        <w:t>Медени поляни</w:t>
      </w:r>
      <w:r w:rsidR="00FD6219">
        <w:rPr>
          <w:rFonts w:ascii="Helvetica" w:eastAsia="Times New Roman" w:hAnsi="Helvetica" w:cs="Helvetica"/>
          <w:color w:val="333333"/>
          <w:lang w:eastAsia="bg-BG"/>
        </w:rPr>
        <w:t xml:space="preserve">    </w:t>
      </w:r>
      <w:r w:rsidRPr="00260F31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r w:rsidR="004852E8" w:rsidRPr="004852E8">
        <w:rPr>
          <w:rFonts w:ascii="Helvetica" w:eastAsia="Times New Roman" w:hAnsi="Helvetica" w:cs="Helvetica"/>
          <w:color w:val="333333"/>
          <w:lang w:eastAsia="bg-BG"/>
        </w:rPr>
        <w:t>700</w:t>
      </w:r>
      <w:r w:rsidRPr="00260F31">
        <w:rPr>
          <w:rFonts w:ascii="Helvetica" w:eastAsia="Times New Roman" w:hAnsi="Helvetica" w:cs="Helvetica"/>
          <w:color w:val="333333"/>
          <w:lang w:eastAsia="bg-BG"/>
        </w:rPr>
        <w:t xml:space="preserve"> бр.;</w:t>
      </w:r>
    </w:p>
    <w:p w:rsidR="00260F31" w:rsidRPr="00260F31" w:rsidRDefault="004852E8" w:rsidP="00260F31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lang w:eastAsia="bg-BG"/>
        </w:rPr>
      </w:pPr>
      <w:r w:rsidRPr="004852E8">
        <w:rPr>
          <w:rFonts w:ascii="Helvetica" w:eastAsia="Times New Roman" w:hAnsi="Helvetica" w:cs="Helvetica"/>
          <w:color w:val="333333"/>
          <w:lang w:eastAsia="bg-BG"/>
        </w:rPr>
        <w:t xml:space="preserve">                  </w:t>
      </w:r>
      <w:r w:rsidR="00260F31" w:rsidRPr="00260F31">
        <w:rPr>
          <w:rFonts w:ascii="Helvetica" w:eastAsia="Times New Roman" w:hAnsi="Helvetica" w:cs="Helvetica"/>
          <w:color w:val="333333"/>
          <w:lang w:eastAsia="bg-BG"/>
        </w:rPr>
        <w:t xml:space="preserve">     за кметство </w:t>
      </w:r>
      <w:r w:rsidRPr="00FD6219">
        <w:rPr>
          <w:rFonts w:ascii="Helvetica" w:eastAsia="Times New Roman" w:hAnsi="Helvetica" w:cs="Helvetica"/>
          <w:bCs/>
          <w:color w:val="333333"/>
          <w:lang w:eastAsia="bg-BG"/>
        </w:rPr>
        <w:t>Побит камък</w:t>
      </w:r>
      <w:r w:rsidR="00FD6219">
        <w:rPr>
          <w:rFonts w:ascii="Helvetica" w:eastAsia="Times New Roman" w:hAnsi="Helvetica" w:cs="Helvetica"/>
          <w:color w:val="333333"/>
          <w:lang w:eastAsia="bg-BG"/>
        </w:rPr>
        <w:t xml:space="preserve">           </w:t>
      </w:r>
      <w:r w:rsidRPr="004852E8">
        <w:rPr>
          <w:rFonts w:ascii="Helvetica" w:eastAsia="Times New Roman" w:hAnsi="Helvetica" w:cs="Helvetica"/>
          <w:color w:val="333333"/>
          <w:lang w:eastAsia="bg-BG"/>
        </w:rPr>
        <w:t>600</w:t>
      </w:r>
      <w:r w:rsidR="00260F31" w:rsidRPr="00260F31">
        <w:rPr>
          <w:rFonts w:ascii="Helvetica" w:eastAsia="Times New Roman" w:hAnsi="Helvetica" w:cs="Helvetica"/>
          <w:color w:val="333333"/>
          <w:lang w:eastAsia="bg-BG"/>
        </w:rPr>
        <w:t xml:space="preserve"> бр.;</w:t>
      </w:r>
    </w:p>
    <w:p w:rsidR="00260F31" w:rsidRPr="00260F31" w:rsidRDefault="00260F31" w:rsidP="00260F31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lang w:eastAsia="bg-BG"/>
        </w:rPr>
      </w:pPr>
      <w:r w:rsidRPr="00260F31">
        <w:rPr>
          <w:rFonts w:ascii="Helvetica" w:eastAsia="Times New Roman" w:hAnsi="Helvetica" w:cs="Helvetica"/>
          <w:color w:val="333333"/>
          <w:lang w:eastAsia="bg-BG"/>
        </w:rPr>
        <w:t> </w:t>
      </w:r>
    </w:p>
    <w:p w:rsidR="00260F31" w:rsidRPr="00260F31" w:rsidRDefault="00260F31" w:rsidP="00260F31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lang w:eastAsia="bg-BG"/>
        </w:rPr>
      </w:pPr>
      <w:r w:rsidRPr="00260F31">
        <w:rPr>
          <w:rFonts w:ascii="Helvetica" w:eastAsia="Times New Roman" w:hAnsi="Helvetica" w:cs="Helvetica"/>
          <w:color w:val="333333"/>
          <w:lang w:eastAsia="bg-BG"/>
        </w:rPr>
        <w:t>Решението подлежи на оспорване в тридневен срок от обявяването му по реда на чл. 88 от ИК.</w:t>
      </w:r>
    </w:p>
    <w:p w:rsidR="00260F31" w:rsidRPr="00260F31" w:rsidRDefault="00260F31" w:rsidP="00260F31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lang w:eastAsia="bg-BG"/>
        </w:rPr>
      </w:pPr>
      <w:r w:rsidRPr="00260F31">
        <w:rPr>
          <w:rFonts w:ascii="Helvetica" w:eastAsia="Times New Roman" w:hAnsi="Helvetica" w:cs="Helvetica"/>
          <w:color w:val="333333"/>
          <w:lang w:eastAsia="bg-BG"/>
        </w:rPr>
        <w:t> </w:t>
      </w:r>
    </w:p>
    <w:p w:rsidR="004852E8" w:rsidRPr="004852E8" w:rsidRDefault="004852E8" w:rsidP="00260F31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lang w:eastAsia="bg-BG"/>
        </w:rPr>
      </w:pPr>
    </w:p>
    <w:p w:rsidR="004852E8" w:rsidRPr="004852E8" w:rsidRDefault="004852E8" w:rsidP="00260F31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lang w:eastAsia="bg-BG"/>
        </w:rPr>
      </w:pPr>
    </w:p>
    <w:p w:rsidR="00260F31" w:rsidRPr="00260F31" w:rsidRDefault="00260F31" w:rsidP="00260F31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lang w:eastAsia="bg-BG"/>
        </w:rPr>
      </w:pPr>
      <w:r w:rsidRPr="00260F31">
        <w:rPr>
          <w:rFonts w:ascii="Helvetica" w:eastAsia="Times New Roman" w:hAnsi="Helvetica" w:cs="Helvetica"/>
          <w:color w:val="333333"/>
          <w:lang w:eastAsia="bg-BG"/>
        </w:rPr>
        <w:t xml:space="preserve">Председател: </w:t>
      </w:r>
      <w:proofErr w:type="spellStart"/>
      <w:r w:rsidR="004852E8" w:rsidRPr="004852E8">
        <w:rPr>
          <w:rFonts w:ascii="Helvetica" w:eastAsia="Times New Roman" w:hAnsi="Helvetica" w:cs="Helvetica"/>
          <w:color w:val="333333"/>
          <w:lang w:eastAsia="bg-BG"/>
        </w:rPr>
        <w:t>Аки</w:t>
      </w:r>
      <w:proofErr w:type="spellEnd"/>
      <w:r w:rsidR="004852E8" w:rsidRPr="004852E8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proofErr w:type="spellStart"/>
      <w:r w:rsidR="004852E8" w:rsidRPr="004852E8">
        <w:rPr>
          <w:rFonts w:ascii="Helvetica" w:eastAsia="Times New Roman" w:hAnsi="Helvetica" w:cs="Helvetica"/>
          <w:color w:val="333333"/>
          <w:lang w:eastAsia="bg-BG"/>
        </w:rPr>
        <w:t>Пехлеван</w:t>
      </w:r>
      <w:proofErr w:type="spellEnd"/>
    </w:p>
    <w:p w:rsidR="00260F31" w:rsidRPr="00260F31" w:rsidRDefault="00FD6219" w:rsidP="00260F31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lang w:eastAsia="bg-BG"/>
        </w:rPr>
      </w:pPr>
      <w:r>
        <w:rPr>
          <w:rFonts w:ascii="Helvetica" w:eastAsia="Times New Roman" w:hAnsi="Helvetica" w:cs="Helvetica"/>
          <w:color w:val="333333"/>
          <w:lang w:eastAsia="bg-BG"/>
        </w:rPr>
        <w:t xml:space="preserve">Секретар: </w:t>
      </w:r>
      <w:proofErr w:type="spellStart"/>
      <w:r>
        <w:rPr>
          <w:rFonts w:ascii="Helvetica" w:eastAsia="Times New Roman" w:hAnsi="Helvetica" w:cs="Helvetica"/>
          <w:color w:val="333333"/>
          <w:lang w:eastAsia="bg-BG"/>
        </w:rPr>
        <w:t>Нешиде</w:t>
      </w:r>
      <w:proofErr w:type="spellEnd"/>
      <w:r>
        <w:rPr>
          <w:rFonts w:ascii="Helvetica" w:eastAsia="Times New Roman" w:hAnsi="Helvetica" w:cs="Helvetica"/>
          <w:color w:val="333333"/>
          <w:lang w:eastAsia="bg-BG"/>
        </w:rPr>
        <w:t xml:space="preserve"> Кисьова</w:t>
      </w:r>
    </w:p>
    <w:sectPr w:rsidR="00260F31" w:rsidRPr="00260F31" w:rsidSect="00B23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265"/>
    <w:multiLevelType w:val="multilevel"/>
    <w:tmpl w:val="03264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260F31"/>
    <w:rsid w:val="001863AE"/>
    <w:rsid w:val="00260F31"/>
    <w:rsid w:val="004852E8"/>
    <w:rsid w:val="00A433C1"/>
    <w:rsid w:val="00B23D9B"/>
    <w:rsid w:val="00FD6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6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26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60F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2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 Сърница</dc:creator>
  <cp:lastModifiedBy>ОИК Сърница</cp:lastModifiedBy>
  <cp:revision>2</cp:revision>
  <dcterms:created xsi:type="dcterms:W3CDTF">2019-10-01T10:13:00Z</dcterms:created>
  <dcterms:modified xsi:type="dcterms:W3CDTF">2019-10-01T10:45:00Z</dcterms:modified>
</cp:coreProperties>
</file>